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2F" w:rsidRPr="00F55DEC" w:rsidRDefault="00A54D2F" w:rsidP="00A54D2F">
      <w:pPr>
        <w:ind w:leftChars="59" w:left="142"/>
      </w:pPr>
      <w:r w:rsidRPr="00F55DEC">
        <w:rPr>
          <w:b/>
        </w:rPr>
        <w:t xml:space="preserve">Academic Year: </w:t>
      </w:r>
      <w:r w:rsidR="00023168">
        <w:t>10</w:t>
      </w:r>
      <w:r w:rsidR="00D9019E">
        <w:rPr>
          <w:rFonts w:hint="eastAsia"/>
        </w:rPr>
        <w:t>4</w:t>
      </w:r>
      <w:r w:rsidR="00023168">
        <w:t xml:space="preserve"> (Aug 201</w:t>
      </w:r>
      <w:r w:rsidR="00D9019E">
        <w:rPr>
          <w:rFonts w:hint="eastAsia"/>
        </w:rPr>
        <w:t>5</w:t>
      </w:r>
      <w:r w:rsidR="00023168">
        <w:t>~ Jul201</w:t>
      </w:r>
      <w:r w:rsidR="00D9019E">
        <w:rPr>
          <w:rFonts w:hint="eastAsia"/>
        </w:rPr>
        <w:t>6</w:t>
      </w:r>
      <w:r w:rsidRPr="00F55DEC">
        <w:t>)</w:t>
      </w:r>
    </w:p>
    <w:p w:rsidR="00A54D2F" w:rsidRPr="00F55DEC" w:rsidRDefault="00A54D2F" w:rsidP="00A54D2F">
      <w:pPr>
        <w:ind w:leftChars="59" w:left="142"/>
        <w:rPr>
          <w:rFonts w:eastAsia="標楷體"/>
          <w:color w:val="FF0000"/>
          <w:szCs w:val="24"/>
        </w:rPr>
      </w:pPr>
      <w:r w:rsidRPr="00F55DEC">
        <w:rPr>
          <w:b/>
        </w:rPr>
        <w:t>Department</w:t>
      </w:r>
      <w:r w:rsidRPr="00F55DEC">
        <w:rPr>
          <w:rFonts w:eastAsia="標楷體"/>
          <w:b/>
          <w:szCs w:val="24"/>
        </w:rPr>
        <w:t>:</w:t>
      </w:r>
      <w:r w:rsidRPr="00F55DEC">
        <w:rPr>
          <w:rFonts w:eastAsia="標楷體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Department of Industrial Engineering and Management</w:t>
      </w:r>
    </w:p>
    <w:p w:rsidR="00A54D2F" w:rsidRPr="00F55DEC" w:rsidRDefault="00A54D2F" w:rsidP="00A54D2F">
      <w:pPr>
        <w:ind w:leftChars="59" w:left="142"/>
        <w:rPr>
          <w:rFonts w:eastAsia="標楷體"/>
          <w:szCs w:val="24"/>
        </w:rPr>
      </w:pPr>
      <w:r w:rsidRPr="00F55DEC">
        <w:rPr>
          <w:b/>
        </w:rPr>
        <w:t>Academic</w:t>
      </w:r>
      <w:r w:rsidRPr="00F55DEC">
        <w:rPr>
          <w:rFonts w:eastAsia="標楷體"/>
          <w:b/>
          <w:szCs w:val="24"/>
        </w:rPr>
        <w:t xml:space="preserve"> Degree:</w:t>
      </w:r>
      <w:r w:rsidRPr="00F55DEC">
        <w:rPr>
          <w:rFonts w:eastAsia="標楷體"/>
          <w:b/>
          <w:color w:val="FF0000"/>
          <w:szCs w:val="24"/>
        </w:rPr>
        <w:t xml:space="preserve"> </w:t>
      </w:r>
      <w:r w:rsidRPr="00F55DEC">
        <w:rPr>
          <w:rFonts w:eastAsia="標楷體"/>
          <w:color w:val="FF0000"/>
          <w:szCs w:val="24"/>
        </w:rPr>
        <w:t>Master of Science (MS)</w:t>
      </w:r>
    </w:p>
    <w:p w:rsidR="00A54D2F" w:rsidRPr="00F55DEC" w:rsidRDefault="00A54D2F" w:rsidP="00A54D2F">
      <w:pPr>
        <w:ind w:leftChars="59" w:left="142"/>
        <w:rPr>
          <w:sz w:val="22"/>
        </w:rPr>
      </w:pPr>
      <w:r w:rsidRPr="00F55DEC">
        <w:rPr>
          <w:b/>
        </w:rPr>
        <w:t>Require courses</w:t>
      </w:r>
      <w:r w:rsidRPr="00F55DEC">
        <w:rPr>
          <w:rFonts w:eastAsia="標楷體"/>
          <w:b/>
          <w:szCs w:val="24"/>
        </w:rPr>
        <w:t>:</w:t>
      </w:r>
      <w:r w:rsidRPr="00F55DEC">
        <w:rPr>
          <w:b/>
        </w:rPr>
        <w:t xml:space="preserve"> </w:t>
      </w:r>
      <w:r w:rsidR="00A10944">
        <w:t>106.11.22</w:t>
      </w:r>
      <w:r w:rsidRPr="00F55DEC">
        <w:t>updated</w:t>
      </w:r>
    </w:p>
    <w:p w:rsidR="00C00AAF" w:rsidRPr="00F55DEC" w:rsidRDefault="00C00AAF" w:rsidP="0073221E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1"/>
        <w:gridCol w:w="2631"/>
      </w:tblGrid>
      <w:tr w:rsidR="00F55DEC" w:rsidRPr="00F55DEC" w:rsidTr="00F55DEC">
        <w:tc>
          <w:tcPr>
            <w:tcW w:w="2499" w:type="pct"/>
            <w:gridSpan w:val="2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First Year</w:t>
            </w:r>
          </w:p>
        </w:tc>
        <w:tc>
          <w:tcPr>
            <w:tcW w:w="2501" w:type="pct"/>
            <w:gridSpan w:val="2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Second Year</w:t>
            </w:r>
          </w:p>
        </w:tc>
      </w:tr>
      <w:tr w:rsidR="00F55DEC" w:rsidRPr="00F55DEC" w:rsidTr="00F55DEC"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1</w:t>
            </w:r>
            <w:r w:rsidRPr="00F55DEC">
              <w:rPr>
                <w:b/>
                <w:sz w:val="20"/>
                <w:vertAlign w:val="superscript"/>
              </w:rPr>
              <w:t>st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2</w:t>
            </w:r>
            <w:r w:rsidRPr="00F55DEC">
              <w:rPr>
                <w:b/>
                <w:sz w:val="20"/>
                <w:vertAlign w:val="superscript"/>
              </w:rPr>
              <w:t>nd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1</w:t>
            </w:r>
            <w:r w:rsidRPr="00F55DEC">
              <w:rPr>
                <w:b/>
                <w:sz w:val="20"/>
                <w:vertAlign w:val="superscript"/>
              </w:rPr>
              <w:t>st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shd w:val="clear" w:color="auto" w:fill="FFFF00"/>
            <w:vAlign w:val="center"/>
          </w:tcPr>
          <w:p w:rsidR="00F55DEC" w:rsidRPr="00F55DEC" w:rsidRDefault="00F55DEC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F55DEC">
              <w:rPr>
                <w:b/>
                <w:sz w:val="20"/>
              </w:rPr>
              <w:t>2</w:t>
            </w:r>
            <w:r w:rsidRPr="00F55DEC">
              <w:rPr>
                <w:b/>
                <w:sz w:val="20"/>
                <w:vertAlign w:val="superscript"/>
              </w:rPr>
              <w:t>nd</w:t>
            </w:r>
            <w:r w:rsidRPr="00F55DEC">
              <w:rPr>
                <w:b/>
                <w:sz w:val="20"/>
              </w:rPr>
              <w:t xml:space="preserve"> semester</w:t>
            </w:r>
          </w:p>
        </w:tc>
      </w:tr>
      <w:tr w:rsidR="0073221E" w:rsidRPr="00F55DEC" w:rsidTr="00F55DEC">
        <w:trPr>
          <w:cantSplit/>
        </w:trPr>
        <w:tc>
          <w:tcPr>
            <w:tcW w:w="5000" w:type="pct"/>
            <w:gridSpan w:val="4"/>
          </w:tcPr>
          <w:p w:rsidR="0073221E" w:rsidRPr="00F55DEC" w:rsidRDefault="00F55DEC" w:rsidP="00F55DEC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Require courses for Department (Total 11credits)</w:t>
            </w:r>
          </w:p>
        </w:tc>
      </w:tr>
      <w:tr w:rsidR="002E684C" w:rsidRPr="00F55DEC" w:rsidTr="00F55DEC">
        <w:trPr>
          <w:cantSplit/>
          <w:trHeight w:val="1282"/>
        </w:trPr>
        <w:tc>
          <w:tcPr>
            <w:tcW w:w="1250" w:type="pct"/>
          </w:tcPr>
          <w:p w:rsidR="00F55DE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Research Method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bCs/>
                <w:sz w:val="20"/>
              </w:rPr>
            </w:pPr>
            <w:r w:rsidRPr="00F55DEC">
              <w:rPr>
                <w:bCs/>
                <w:sz w:val="20"/>
              </w:rPr>
              <w:t>3-0-3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2E684C" w:rsidRPr="00F55DEC" w:rsidRDefault="002E684C" w:rsidP="002E684C">
            <w:pPr>
              <w:spacing w:line="320" w:lineRule="exact"/>
              <w:rPr>
                <w:sz w:val="20"/>
              </w:rPr>
            </w:pPr>
            <w:r w:rsidRPr="00F55DEC">
              <w:rPr>
                <w:bCs/>
                <w:sz w:val="20"/>
              </w:rPr>
              <w:t>Technical Writing and Research Discussion</w:t>
            </w:r>
            <w:r w:rsidRPr="00F55DEC">
              <w:t xml:space="preserve"> </w:t>
            </w:r>
            <w:r w:rsidRPr="00F55DEC">
              <w:rPr>
                <w:sz w:val="20"/>
              </w:rPr>
              <w:t>2-0-2</w:t>
            </w:r>
          </w:p>
          <w:p w:rsidR="002E684C" w:rsidRPr="00F55DEC" w:rsidRDefault="002E684C" w:rsidP="0073221E">
            <w:pPr>
              <w:spacing w:line="320" w:lineRule="exact"/>
              <w:rPr>
                <w:sz w:val="20"/>
              </w:rPr>
            </w:pPr>
          </w:p>
        </w:tc>
        <w:tc>
          <w:tcPr>
            <w:tcW w:w="1250" w:type="pct"/>
          </w:tcPr>
          <w:p w:rsidR="002E684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Master Thesis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  <w:p w:rsidR="002E684C" w:rsidRPr="00F55DEC" w:rsidRDefault="002E684C" w:rsidP="00E27C4B">
            <w:pPr>
              <w:pStyle w:val="a5"/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eastAsia="新細明體"/>
                <w:bCs/>
              </w:rPr>
            </w:pPr>
          </w:p>
        </w:tc>
        <w:tc>
          <w:tcPr>
            <w:tcW w:w="1250" w:type="pct"/>
          </w:tcPr>
          <w:p w:rsidR="002E684C" w:rsidRPr="00F55DEC" w:rsidRDefault="002E684C" w:rsidP="00E27C4B">
            <w:pPr>
              <w:spacing w:line="320" w:lineRule="exact"/>
            </w:pPr>
            <w:r w:rsidRPr="00F55DEC">
              <w:rPr>
                <w:bCs/>
                <w:sz w:val="20"/>
              </w:rPr>
              <w:t>Master Thesis</w:t>
            </w:r>
            <w:r w:rsidRPr="00F55DEC">
              <w:t xml:space="preserve"> </w:t>
            </w:r>
          </w:p>
          <w:p w:rsidR="002E684C" w:rsidRPr="00F55DEC" w:rsidRDefault="002E684C" w:rsidP="00E27C4B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73221E" w:rsidRPr="00F55DEC" w:rsidTr="00F55DEC">
        <w:tc>
          <w:tcPr>
            <w:tcW w:w="1250" w:type="pct"/>
          </w:tcPr>
          <w:p w:rsidR="0073221E" w:rsidRPr="00F55DEC" w:rsidRDefault="00A74BD2" w:rsidP="00A74BD2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3</w:t>
            </w:r>
          </w:p>
        </w:tc>
        <w:tc>
          <w:tcPr>
            <w:tcW w:w="1250" w:type="pct"/>
          </w:tcPr>
          <w:p w:rsidR="0073221E" w:rsidRPr="00F55DEC" w:rsidRDefault="00A74BD2" w:rsidP="00A74BD2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2</w:t>
            </w:r>
            <w:r w:rsidR="0073221E" w:rsidRPr="00F55DEC">
              <w:rPr>
                <w:sz w:val="20"/>
              </w:rPr>
              <w:t>-0-</w:t>
            </w:r>
            <w:r w:rsidRPr="00F55DEC">
              <w:rPr>
                <w:sz w:val="20"/>
              </w:rPr>
              <w:t>2</w:t>
            </w:r>
          </w:p>
        </w:tc>
        <w:tc>
          <w:tcPr>
            <w:tcW w:w="1250" w:type="pct"/>
          </w:tcPr>
          <w:p w:rsidR="0073221E" w:rsidRPr="00F55DEC" w:rsidRDefault="0073221E" w:rsidP="0073221E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250" w:type="pct"/>
          </w:tcPr>
          <w:p w:rsidR="0073221E" w:rsidRPr="00F55DEC" w:rsidRDefault="0073221E" w:rsidP="0073221E">
            <w:pPr>
              <w:spacing w:line="320" w:lineRule="exact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F55DEC" w:rsidRPr="00F55DEC" w:rsidTr="00F55DEC">
        <w:trPr>
          <w:cantSplit/>
        </w:trPr>
        <w:tc>
          <w:tcPr>
            <w:tcW w:w="5000" w:type="pct"/>
            <w:gridSpan w:val="4"/>
            <w:vAlign w:val="center"/>
          </w:tcPr>
          <w:p w:rsidR="00F55DEC" w:rsidRPr="00F55DEC" w:rsidRDefault="00F55DEC" w:rsidP="009F1DCE">
            <w:pPr>
              <w:spacing w:line="320" w:lineRule="exact"/>
              <w:rPr>
                <w:sz w:val="20"/>
              </w:rPr>
            </w:pPr>
            <w:r w:rsidRPr="00F55DEC">
              <w:rPr>
                <w:b/>
                <w:kern w:val="0"/>
                <w:sz w:val="20"/>
              </w:rPr>
              <w:t xml:space="preserve">Required Courses: </w:t>
            </w:r>
            <w:r w:rsidRPr="00F55DEC">
              <w:rPr>
                <w:sz w:val="20"/>
              </w:rPr>
              <w:t>38 Credits (including Master Thesis</w:t>
            </w:r>
            <w:r w:rsidRPr="00F55DEC">
              <w:rPr>
                <w:sz w:val="20"/>
              </w:rPr>
              <w:t>：</w:t>
            </w:r>
            <w:r w:rsidRPr="00F55DEC">
              <w:rPr>
                <w:sz w:val="20"/>
              </w:rPr>
              <w:t>6 Credits)</w:t>
            </w:r>
          </w:p>
        </w:tc>
      </w:tr>
      <w:tr w:rsidR="00F55DEC" w:rsidRPr="00F55DEC" w:rsidTr="00F55DEC">
        <w:trPr>
          <w:cantSplit/>
        </w:trPr>
        <w:tc>
          <w:tcPr>
            <w:tcW w:w="5000" w:type="pct"/>
            <w:gridSpan w:val="4"/>
            <w:vAlign w:val="center"/>
          </w:tcPr>
          <w:p w:rsidR="00F55DEC" w:rsidRPr="00F55DEC" w:rsidRDefault="00F55DEC" w:rsidP="009F1DCE">
            <w:pPr>
              <w:spacing w:line="320" w:lineRule="exact"/>
              <w:rPr>
                <w:sz w:val="20"/>
              </w:rPr>
            </w:pPr>
            <w:r w:rsidRPr="00F55DEC">
              <w:rPr>
                <w:b/>
                <w:sz w:val="20"/>
              </w:rPr>
              <w:t>Selected Courses:</w:t>
            </w:r>
            <w:r w:rsidRPr="00F55DEC">
              <w:rPr>
                <w:sz w:val="20"/>
              </w:rPr>
              <w:t xml:space="preserve"> at least 27 Credits for required</w:t>
            </w:r>
          </w:p>
        </w:tc>
      </w:tr>
    </w:tbl>
    <w:p w:rsidR="00D3224C" w:rsidRPr="00F55DEC" w:rsidRDefault="0073221E" w:rsidP="00F55DEC">
      <w:pPr>
        <w:spacing w:line="320" w:lineRule="exact"/>
        <w:rPr>
          <w:sz w:val="16"/>
          <w:szCs w:val="16"/>
        </w:rPr>
      </w:pPr>
      <w:r w:rsidRPr="00F55DEC">
        <w:br w:type="page"/>
      </w:r>
      <w:r w:rsidR="00F55DEC" w:rsidRPr="00A35556">
        <w:rPr>
          <w:bCs/>
          <w:szCs w:val="24"/>
        </w:rPr>
        <w:lastRenderedPageBreak/>
        <w:t>Selected courses: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1"/>
        <w:gridCol w:w="128"/>
        <w:gridCol w:w="2513"/>
        <w:gridCol w:w="2639"/>
        <w:gridCol w:w="2641"/>
      </w:tblGrid>
      <w:tr w:rsidR="00AA7A3D" w:rsidRPr="00F55DEC" w:rsidTr="00AA7A3D">
        <w:trPr>
          <w:trHeight w:val="340"/>
        </w:trPr>
        <w:tc>
          <w:tcPr>
            <w:tcW w:w="2491" w:type="pct"/>
            <w:gridSpan w:val="3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509" w:type="pct"/>
            <w:gridSpan w:val="2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AA7A3D" w:rsidRPr="00F55DEC" w:rsidTr="00AA7A3D">
        <w:trPr>
          <w:trHeight w:val="340"/>
        </w:trPr>
        <w:tc>
          <w:tcPr>
            <w:tcW w:w="1236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5" w:type="pct"/>
            <w:gridSpan w:val="2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4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255" w:type="pct"/>
            <w:shd w:val="clear" w:color="auto" w:fill="FFFF00"/>
            <w:vAlign w:val="center"/>
          </w:tcPr>
          <w:p w:rsidR="00AA7A3D" w:rsidRPr="00EA2C71" w:rsidRDefault="00AA7A3D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AA7A3D" w:rsidRPr="00EA2C71" w:rsidTr="009F1DCE">
        <w:trPr>
          <w:trHeight w:val="340"/>
        </w:trPr>
        <w:tc>
          <w:tcPr>
            <w:tcW w:w="5000" w:type="pct"/>
            <w:gridSpan w:val="5"/>
            <w:vAlign w:val="center"/>
          </w:tcPr>
          <w:p w:rsidR="00AA7A3D" w:rsidRPr="00EA2C71" w:rsidRDefault="00AA7A3D" w:rsidP="009F1DCE">
            <w:pPr>
              <w:snapToGrid w:val="0"/>
              <w:spacing w:line="160" w:lineRule="atLeast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Pr="00EA2C71">
              <w:rPr>
                <w:sz w:val="20"/>
              </w:rPr>
              <w:t xml:space="preserve"> at least 27 Credits for required</w:t>
            </w:r>
          </w:p>
        </w:tc>
      </w:tr>
      <w:tr w:rsidR="002E684C" w:rsidRPr="00AA7A3D" w:rsidTr="00AA7A3D">
        <w:trPr>
          <w:trHeight w:val="340"/>
        </w:trPr>
        <w:tc>
          <w:tcPr>
            <w:tcW w:w="1297" w:type="pct"/>
            <w:gridSpan w:val="2"/>
          </w:tcPr>
          <w:p w:rsidR="002E684C" w:rsidRPr="00AA7A3D" w:rsidRDefault="002E684C" w:rsidP="00EC6F0E">
            <w:pPr>
              <w:snapToGrid w:val="0"/>
              <w:spacing w:line="160" w:lineRule="atLeast"/>
              <w:rPr>
                <w:color w:val="000000"/>
              </w:rPr>
            </w:pPr>
            <w:r w:rsidRPr="00AA7A3D">
              <w:rPr>
                <w:bCs/>
                <w:color w:val="000000"/>
                <w:sz w:val="20"/>
              </w:rPr>
              <w:t>Introduction to Industrial Engineering and Management</w:t>
            </w:r>
            <w:r w:rsidRPr="00AA7A3D">
              <w:rPr>
                <w:color w:val="000000"/>
              </w:rPr>
              <w:t xml:space="preserve"> </w:t>
            </w:r>
          </w:p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2E684C" w:rsidRPr="00AA7A3D" w:rsidRDefault="00591C2F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 xml:space="preserve">Special Topics on Industrial Engineering and Management </w:t>
            </w:r>
            <w:r w:rsidR="002E684C" w:rsidRPr="00AA7A3D">
              <w:rPr>
                <w:sz w:val="16"/>
                <w:szCs w:val="16"/>
              </w:rPr>
              <w:t>(</w:t>
            </w:r>
            <w:r w:rsidR="002E684C" w:rsidRPr="00AA7A3D">
              <w:rPr>
                <w:sz w:val="16"/>
                <w:szCs w:val="16"/>
              </w:rPr>
              <w:t>一</w:t>
            </w:r>
            <w:r w:rsidR="002E684C" w:rsidRPr="00AA7A3D">
              <w:rPr>
                <w:sz w:val="16"/>
                <w:szCs w:val="16"/>
              </w:rPr>
              <w:t>)</w:t>
            </w:r>
          </w:p>
          <w:p w:rsidR="002E684C" w:rsidRPr="00AA7A3D" w:rsidRDefault="002E684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2E684C" w:rsidRPr="00AA7A3D" w:rsidRDefault="00591C2F" w:rsidP="00EC6F0E">
            <w:pPr>
              <w:pStyle w:val="a4"/>
              <w:snapToGrid w:val="0"/>
              <w:spacing w:after="0"/>
              <w:rPr>
                <w:rFonts w:eastAsia="新細明體"/>
                <w:sz w:val="16"/>
                <w:szCs w:val="16"/>
              </w:rPr>
            </w:pPr>
            <w:r w:rsidRPr="00AA7A3D">
              <w:rPr>
                <w:rFonts w:eastAsia="新細明體"/>
                <w:sz w:val="16"/>
                <w:szCs w:val="16"/>
              </w:rPr>
              <w:t xml:space="preserve">Special Topics on Industrial Engineering and Management </w:t>
            </w:r>
            <w:r w:rsidR="002E684C" w:rsidRPr="00AA7A3D">
              <w:rPr>
                <w:rFonts w:eastAsia="新細明體"/>
                <w:sz w:val="16"/>
                <w:szCs w:val="16"/>
              </w:rPr>
              <w:t>(</w:t>
            </w:r>
            <w:r w:rsidR="002E684C" w:rsidRPr="00AA7A3D">
              <w:rPr>
                <w:rFonts w:eastAsia="新細明體"/>
                <w:sz w:val="16"/>
                <w:szCs w:val="16"/>
              </w:rPr>
              <w:t>二</w:t>
            </w:r>
            <w:r w:rsidR="002E684C" w:rsidRPr="00AA7A3D">
              <w:rPr>
                <w:rFonts w:eastAsia="新細明體"/>
                <w:sz w:val="16"/>
                <w:szCs w:val="16"/>
              </w:rPr>
              <w:t>)</w:t>
            </w:r>
          </w:p>
          <w:p w:rsidR="002E684C" w:rsidRPr="00AA7A3D" w:rsidRDefault="002E684C" w:rsidP="00EC6F0E">
            <w:pPr>
              <w:pStyle w:val="a4"/>
              <w:snapToGrid w:val="0"/>
              <w:spacing w:after="0"/>
              <w:rPr>
                <w:rFonts w:eastAsia="新細明體"/>
                <w:dstrike/>
                <w:sz w:val="16"/>
                <w:szCs w:val="16"/>
              </w:rPr>
            </w:pPr>
            <w:r w:rsidRPr="00AA7A3D">
              <w:rPr>
                <w:rFonts w:eastAsia="新細明體"/>
                <w:sz w:val="16"/>
                <w:szCs w:val="16"/>
              </w:rPr>
              <w:t>3-0-3</w:t>
            </w:r>
          </w:p>
        </w:tc>
      </w:tr>
      <w:tr w:rsidR="0073221E" w:rsidRPr="00AA7A3D" w:rsidTr="00F86DAC">
        <w:trPr>
          <w:trHeight w:val="340"/>
        </w:trPr>
        <w:tc>
          <w:tcPr>
            <w:tcW w:w="5000" w:type="pct"/>
            <w:gridSpan w:val="5"/>
            <w:vAlign w:val="center"/>
          </w:tcPr>
          <w:p w:rsidR="0073221E" w:rsidRPr="00AA7A3D" w:rsidRDefault="00F86DAC" w:rsidP="00F86DAC">
            <w:pPr>
              <w:snapToGrid w:val="0"/>
              <w:spacing w:line="160" w:lineRule="atLeast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Courses for Professional Skills</w:t>
            </w: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color w:val="000000"/>
                <w:sz w:val="20"/>
              </w:rPr>
              <w:t>Operations Research</w:t>
            </w:r>
          </w:p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Decision Theory 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Default="000F146D" w:rsidP="0073221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Dynamic Programming</w:t>
            </w:r>
          </w:p>
          <w:p w:rsidR="00407D0B" w:rsidRPr="00AA7A3D" w:rsidRDefault="00407D0B" w:rsidP="0073221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F86DAC" w:rsidRDefault="000F146D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System Analysis of Overall Logistics Support</w:t>
            </w:r>
          </w:p>
          <w:p w:rsidR="006D145C" w:rsidRPr="00AA7A3D" w:rsidRDefault="006D145C" w:rsidP="00EC6F0E">
            <w:pPr>
              <w:snapToGrid w:val="0"/>
              <w:spacing w:line="16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Linear Programming</w:t>
            </w:r>
          </w:p>
          <w:p w:rsidR="00F86DAC" w:rsidRPr="00AA7A3D" w:rsidRDefault="00F86DAC" w:rsidP="00E27C4B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0F146D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0F146D">
              <w:rPr>
                <w:bCs/>
                <w:color w:val="000000"/>
                <w:sz w:val="20"/>
              </w:rPr>
              <w:t>Artificial Intelligence</w:t>
            </w:r>
          </w:p>
          <w:p w:rsidR="00F86DAC" w:rsidRPr="000F146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0F146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Pr="000F146D" w:rsidRDefault="000F146D" w:rsidP="0073221E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</w:rPr>
            </w:pPr>
            <w:r w:rsidRPr="000F146D">
              <w:rPr>
                <w:rFonts w:hint="eastAsia"/>
                <w:bCs/>
                <w:sz w:val="16"/>
                <w:szCs w:val="16"/>
              </w:rPr>
              <w:t xml:space="preserve">Distribution Network </w:t>
            </w:r>
          </w:p>
          <w:p w:rsidR="00407D0B" w:rsidRPr="000F146D" w:rsidRDefault="00407D0B" w:rsidP="0073221E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</w:rPr>
            </w:pPr>
            <w:r w:rsidRPr="000F146D">
              <w:rPr>
                <w:rFonts w:hint="eastAsia"/>
                <w:bCs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Stochastic Processes</w:t>
            </w:r>
          </w:p>
          <w:p w:rsidR="00F86DAC" w:rsidRPr="00AA7A3D" w:rsidRDefault="00F86DAC" w:rsidP="002E684C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F86DAC" w:rsidRDefault="00F86DAC" w:rsidP="009F1DC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Discrete Optimization</w:t>
            </w:r>
          </w:p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811B6E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Fuzzy Theory and Application</w:t>
            </w:r>
          </w:p>
          <w:p w:rsidR="00F86DAC" w:rsidRPr="00AA7A3D" w:rsidRDefault="00F86DAC" w:rsidP="00811B6E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F86DAC" w:rsidRPr="00AA7A3D" w:rsidTr="00AA7A3D">
        <w:trPr>
          <w:trHeight w:val="340"/>
        </w:trPr>
        <w:tc>
          <w:tcPr>
            <w:tcW w:w="1297" w:type="pct"/>
            <w:gridSpan w:val="2"/>
          </w:tcPr>
          <w:p w:rsidR="00F86DAC" w:rsidRPr="00F86DAC" w:rsidRDefault="00F86DAC" w:rsidP="00F86D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20"/>
              </w:rPr>
              <w:t>System Simulation</w:t>
            </w:r>
          </w:p>
          <w:p w:rsidR="00F86DAC" w:rsidRPr="00AA7A3D" w:rsidRDefault="00F86DAC" w:rsidP="002E684C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F86DAC" w:rsidRPr="00AA7A3D" w:rsidRDefault="00F86DAC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4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F86DAC" w:rsidRPr="00AA7A3D" w:rsidRDefault="00F86DAC" w:rsidP="009F1DCE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Mathematical Statistics </w:t>
            </w:r>
          </w:p>
          <w:p w:rsidR="00407D0B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407D0B">
              <w:rPr>
                <w:bCs/>
                <w:color w:val="000000"/>
                <w:sz w:val="20"/>
              </w:rPr>
              <w:t>Reliability Engineering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Default="000F146D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Prediction and Regression Model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615F61" w:rsidRDefault="00615F61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615F61">
              <w:rPr>
                <w:sz w:val="16"/>
                <w:szCs w:val="16"/>
              </w:rPr>
              <w:t>Quality Engineering</w:t>
            </w:r>
          </w:p>
          <w:p w:rsidR="006D145C" w:rsidRPr="00AA7A3D" w:rsidRDefault="006D145C" w:rsidP="00407D0B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Quality Control</w:t>
            </w:r>
          </w:p>
          <w:p w:rsidR="00407D0B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Multivariate Data Analysis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Default="000F146D" w:rsidP="00407D0B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Total Quality Management</w:t>
            </w:r>
            <w:r w:rsidR="00711AAC" w:rsidRPr="00711AAC">
              <w:rPr>
                <w:rFonts w:hint="eastAsia"/>
                <w:bCs/>
                <w:sz w:val="16"/>
                <w:szCs w:val="16"/>
              </w:rPr>
              <w:t xml:space="preserve"> </w:t>
            </w:r>
          </w:p>
          <w:p w:rsidR="00407D0B" w:rsidRPr="00AA7A3D" w:rsidRDefault="00711AAC" w:rsidP="00407D0B">
            <w:pPr>
              <w:snapToGrid w:val="0"/>
              <w:spacing w:line="160" w:lineRule="atLeast"/>
              <w:rPr>
                <w:bCs/>
                <w:sz w:val="16"/>
                <w:szCs w:val="16"/>
              </w:rPr>
            </w:pPr>
            <w:r w:rsidRPr="00711AAC">
              <w:rPr>
                <w:rFonts w:hint="eastAsia"/>
                <w:bCs/>
                <w:sz w:val="16"/>
                <w:szCs w:val="16"/>
              </w:rPr>
              <w:t>3-0-3</w:t>
            </w: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Human Factor Engineering</w:t>
            </w:r>
          </w:p>
          <w:p w:rsidR="00407D0B" w:rsidRPr="00AA7A3D" w:rsidRDefault="00711AAC" w:rsidP="00711AAC">
            <w:pPr>
              <w:snapToGrid w:val="0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Experimental Design &amp; Analysis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</w:p>
        </w:tc>
      </w:tr>
      <w:tr w:rsidR="00407D0B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Industrial Environment and Safety</w:t>
            </w:r>
          </w:p>
          <w:p w:rsidR="00407D0B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407D0B" w:rsidRPr="00F86DAC" w:rsidRDefault="00407D0B" w:rsidP="00407D0B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User Interface</w:t>
            </w:r>
          </w:p>
          <w:p w:rsidR="00407D0B" w:rsidRPr="00AA7A3D" w:rsidRDefault="00407D0B" w:rsidP="00407D0B">
            <w:pPr>
              <w:snapToGrid w:val="0"/>
              <w:spacing w:line="160" w:lineRule="atLeast"/>
              <w:jc w:val="both"/>
              <w:rPr>
                <w:bCs/>
                <w:sz w:val="16"/>
                <w:szCs w:val="16"/>
                <w:shd w:val="pct15" w:color="auto" w:fill="FFFFFF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407D0B" w:rsidRPr="00AA7A3D" w:rsidRDefault="00407D0B" w:rsidP="00407D0B">
            <w:pPr>
              <w:snapToGrid w:val="0"/>
              <w:spacing w:line="160" w:lineRule="atLeast"/>
              <w:rPr>
                <w:bCs/>
                <w:dstrike/>
                <w:sz w:val="16"/>
                <w:szCs w:val="16"/>
              </w:rPr>
            </w:pP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Computer-Aided Management and Control of Manufacturing Systems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  <w:shd w:val="pct15" w:color="auto" w:fill="FFFFFF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Cognitive Psychology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Production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Facility Planning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4" w:type="pct"/>
          </w:tcPr>
          <w:p w:rsidR="00711AAC" w:rsidRDefault="000F146D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Computer Integration Manufacturing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255" w:type="pct"/>
          </w:tcPr>
          <w:p w:rsidR="00711AAC" w:rsidRDefault="000F146D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Lean Production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711AAC">
              <w:rPr>
                <w:rFonts w:hint="eastAsia"/>
                <w:sz w:val="16"/>
                <w:szCs w:val="16"/>
              </w:rPr>
              <w:t xml:space="preserve"> 3-0-3</w:t>
            </w: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407D0B">
              <w:rPr>
                <w:bCs/>
                <w:color w:val="000000"/>
                <w:sz w:val="20"/>
              </w:rPr>
              <w:t>Big Data Analysis and Machine Learning</w:t>
            </w:r>
          </w:p>
          <w:p w:rsidR="00711AAC" w:rsidRPr="00407D0B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Production Scheduling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407D0B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19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Object Oriented Systems Analysis and Design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Advanced Enterprise Resource Planning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dstrike/>
                <w:color w:val="000000"/>
                <w:sz w:val="16"/>
                <w:szCs w:val="16"/>
              </w:rPr>
            </w:pPr>
          </w:p>
        </w:tc>
        <w:tc>
          <w:tcPr>
            <w:tcW w:w="1255" w:type="pct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11AAC" w:rsidRPr="00AA7A3D" w:rsidTr="00F86DAC">
        <w:trPr>
          <w:trHeight w:val="340"/>
        </w:trPr>
        <w:tc>
          <w:tcPr>
            <w:tcW w:w="5000" w:type="pct"/>
            <w:gridSpan w:val="5"/>
            <w:vAlign w:val="center"/>
          </w:tcPr>
          <w:p w:rsidR="00711AAC" w:rsidRPr="00AA7A3D" w:rsidRDefault="00711AAC" w:rsidP="00711AAC">
            <w:pPr>
              <w:snapToGrid w:val="0"/>
              <w:spacing w:line="160" w:lineRule="atLeast"/>
              <w:jc w:val="center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 xml:space="preserve">Courses for </w:t>
            </w:r>
            <w:r w:rsidRPr="00EA2C71">
              <w:rPr>
                <w:rStyle w:val="hps"/>
                <w:b/>
                <w:color w:val="222222"/>
                <w:sz w:val="20"/>
                <w:lang w:val="en"/>
              </w:rPr>
              <w:t>Specific Fields</w:t>
            </w:r>
          </w:p>
        </w:tc>
      </w:tr>
      <w:tr w:rsidR="00711AAC" w:rsidRPr="00AA7A3D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Logistics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  <w:r w:rsidRPr="00AA7A3D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Global Supply Chain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Industrial Practice Research (</w:t>
            </w:r>
            <w:r>
              <w:rPr>
                <w:bCs/>
                <w:color w:val="000000"/>
                <w:sz w:val="20"/>
              </w:rPr>
              <w:t>I</w:t>
            </w:r>
            <w:r w:rsidRPr="00F86DAC">
              <w:rPr>
                <w:bCs/>
                <w:color w:val="000000"/>
                <w:sz w:val="20"/>
              </w:rPr>
              <w:t>)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AA7A3D">
                <w:rPr>
                  <w:color w:val="000000"/>
                  <w:sz w:val="16"/>
                  <w:szCs w:val="16"/>
                </w:rPr>
                <w:t>0-6-3</w:t>
              </w:r>
            </w:smartTag>
          </w:p>
        </w:tc>
        <w:tc>
          <w:tcPr>
            <w:tcW w:w="1255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Advanced Industrial Practice Research</w:t>
            </w:r>
          </w:p>
          <w:p w:rsidR="00711AA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6D145C">
              <w:rPr>
                <w:bCs/>
                <w:color w:val="000000"/>
                <w:sz w:val="20"/>
              </w:rPr>
              <w:t>(</w:t>
            </w:r>
            <w:r w:rsidRPr="006D145C">
              <w:rPr>
                <w:rFonts w:hint="eastAsia"/>
                <w:bCs/>
                <w:color w:val="000000"/>
                <w:sz w:val="20"/>
              </w:rPr>
              <w:t>Ⅱ</w:t>
            </w:r>
            <w:r w:rsidRPr="006D145C">
              <w:rPr>
                <w:bCs/>
                <w:color w:val="000000"/>
                <w:sz w:val="20"/>
              </w:rPr>
              <w:t>)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0-6-3</w:t>
            </w:r>
          </w:p>
        </w:tc>
      </w:tr>
      <w:tr w:rsidR="00711AAC" w:rsidRPr="006D145C" w:rsidTr="00AA7A3D">
        <w:trPr>
          <w:trHeight w:val="340"/>
        </w:trPr>
        <w:tc>
          <w:tcPr>
            <w:tcW w:w="1297" w:type="pct"/>
            <w:gridSpan w:val="2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 xml:space="preserve">Hospital Management Engineering 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  <w:u w:val="single"/>
              </w:rPr>
            </w:pPr>
            <w:r w:rsidRPr="00AA7A3D">
              <w:rPr>
                <w:sz w:val="16"/>
                <w:szCs w:val="16"/>
              </w:rPr>
              <w:t>3-0-3</w:t>
            </w: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Global Transportation Planning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  <w:tc>
          <w:tcPr>
            <w:tcW w:w="1255" w:type="pct"/>
          </w:tcPr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711AAC" w:rsidRPr="006D145C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Knowledge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Default="00D9019E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 w:rsidRPr="00D9019E">
              <w:rPr>
                <w:bCs/>
                <w:color w:val="000000"/>
                <w:sz w:val="20"/>
              </w:rPr>
              <w:t>Computer Aided Detection and Diagnosis</w:t>
            </w:r>
          </w:p>
          <w:p w:rsidR="00D9019E" w:rsidRPr="006D145C" w:rsidRDefault="00D9019E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  <w:r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1255" w:type="pct"/>
          </w:tcPr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711AAC" w:rsidRPr="006D145C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F86DAC">
              <w:rPr>
                <w:bCs/>
                <w:color w:val="000000"/>
                <w:sz w:val="20"/>
              </w:rPr>
              <w:t>Health Care Quality Management</w:t>
            </w:r>
          </w:p>
          <w:p w:rsidR="00711AAC" w:rsidRPr="00AA7A3D" w:rsidRDefault="00711AAC" w:rsidP="00711AAC">
            <w:pPr>
              <w:snapToGrid w:val="0"/>
              <w:spacing w:line="160" w:lineRule="atLeast"/>
              <w:rPr>
                <w:color w:val="000000"/>
                <w:sz w:val="16"/>
                <w:szCs w:val="16"/>
              </w:rPr>
            </w:pPr>
            <w:r w:rsidRPr="00AA7A3D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255" w:type="pct"/>
          </w:tcPr>
          <w:p w:rsidR="00711AAC" w:rsidRPr="006D145C" w:rsidRDefault="00711AAC" w:rsidP="00711AAC">
            <w:pPr>
              <w:snapToGrid w:val="0"/>
              <w:spacing w:line="160" w:lineRule="atLeast"/>
              <w:jc w:val="both"/>
              <w:rPr>
                <w:bCs/>
                <w:color w:val="000000"/>
                <w:sz w:val="20"/>
              </w:rPr>
            </w:pPr>
          </w:p>
        </w:tc>
      </w:tr>
      <w:tr w:rsidR="00711AAC" w:rsidRPr="006D145C" w:rsidTr="00AA7A3D">
        <w:trPr>
          <w:trHeight w:val="340"/>
        </w:trPr>
        <w:tc>
          <w:tcPr>
            <w:tcW w:w="1297" w:type="pct"/>
            <w:gridSpan w:val="2"/>
          </w:tcPr>
          <w:p w:rsidR="00711AAC" w:rsidRPr="00AA7A3D" w:rsidRDefault="00711AAC" w:rsidP="00711AAC">
            <w:pPr>
              <w:snapToGrid w:val="0"/>
              <w:spacing w:line="160" w:lineRule="atLeast"/>
              <w:rPr>
                <w:sz w:val="16"/>
                <w:szCs w:val="16"/>
              </w:rPr>
            </w:pPr>
          </w:p>
        </w:tc>
        <w:tc>
          <w:tcPr>
            <w:tcW w:w="1194" w:type="pct"/>
          </w:tcPr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F86DAC">
              <w:rPr>
                <w:bCs/>
                <w:color w:val="000000"/>
                <w:sz w:val="20"/>
              </w:rPr>
              <w:t>Introduction of Medical System</w:t>
            </w:r>
          </w:p>
          <w:p w:rsidR="00711AAC" w:rsidRPr="00F86DA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  <w:r w:rsidRPr="00AA7A3D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254" w:type="pct"/>
          </w:tcPr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  <w:tc>
          <w:tcPr>
            <w:tcW w:w="1255" w:type="pct"/>
          </w:tcPr>
          <w:p w:rsidR="00711AAC" w:rsidRPr="006D145C" w:rsidRDefault="00711AAC" w:rsidP="00711AAC">
            <w:pPr>
              <w:snapToGrid w:val="0"/>
              <w:spacing w:line="160" w:lineRule="atLeast"/>
              <w:rPr>
                <w:bCs/>
                <w:color w:val="000000"/>
                <w:sz w:val="20"/>
              </w:rPr>
            </w:pPr>
          </w:p>
        </w:tc>
      </w:tr>
      <w:tr w:rsidR="00711AAC" w:rsidRPr="00EA2C71" w:rsidTr="009F1DCE">
        <w:trPr>
          <w:cantSplit/>
        </w:trPr>
        <w:tc>
          <w:tcPr>
            <w:tcW w:w="5000" w:type="pct"/>
            <w:gridSpan w:val="5"/>
            <w:vAlign w:val="center"/>
          </w:tcPr>
          <w:p w:rsidR="00711AAC" w:rsidRPr="00EA2C71" w:rsidRDefault="00711AAC" w:rsidP="00711AAC">
            <w:pPr>
              <w:spacing w:line="320" w:lineRule="exact"/>
              <w:rPr>
                <w:sz w:val="20"/>
              </w:rPr>
            </w:pPr>
            <w:r w:rsidRPr="00EA2C71">
              <w:rPr>
                <w:b/>
                <w:kern w:val="0"/>
                <w:sz w:val="20"/>
              </w:rPr>
              <w:t>Required Courses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38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C7615C" w:rsidRPr="00F55DEC" w:rsidRDefault="00C7615C" w:rsidP="00C7615C">
      <w:pPr>
        <w:spacing w:beforeLines="50" w:before="180" w:afterLines="50" w:after="180"/>
      </w:pPr>
    </w:p>
    <w:p w:rsidR="008F24B9" w:rsidRPr="00EA2C71" w:rsidRDefault="00C7615C" w:rsidP="008F24B9">
      <w:pPr>
        <w:ind w:leftChars="59" w:left="142"/>
        <w:rPr>
          <w:rFonts w:eastAsia="標楷體"/>
          <w:color w:val="FF0000"/>
          <w:szCs w:val="24"/>
        </w:rPr>
      </w:pPr>
      <w:r w:rsidRPr="00F55DEC">
        <w:br w:type="page"/>
      </w:r>
      <w:r w:rsidR="008F24B9" w:rsidRPr="00EA2C71">
        <w:lastRenderedPageBreak/>
        <w:t>Department</w:t>
      </w:r>
      <w:r w:rsidR="008F24B9" w:rsidRPr="00EA2C71">
        <w:rPr>
          <w:rFonts w:eastAsia="標楷體"/>
          <w:szCs w:val="24"/>
        </w:rPr>
        <w:t xml:space="preserve">: </w:t>
      </w:r>
      <w:r w:rsidR="008F24B9" w:rsidRPr="00EA2C71">
        <w:rPr>
          <w:rFonts w:eastAsia="標楷體"/>
          <w:color w:val="FF0000"/>
          <w:szCs w:val="24"/>
        </w:rPr>
        <w:t>Department of Industrial Engineering and Management (</w:t>
      </w:r>
      <w:r w:rsidR="008F24B9" w:rsidRPr="00EA2C71">
        <w:rPr>
          <w:b/>
          <w:szCs w:val="24"/>
        </w:rPr>
        <w:t>In-Serves Graduate Program</w:t>
      </w:r>
      <w:r w:rsidR="008F24B9" w:rsidRPr="00EA2C71">
        <w:rPr>
          <w:rFonts w:eastAsia="標楷體"/>
          <w:color w:val="FF0000"/>
          <w:szCs w:val="24"/>
        </w:rPr>
        <w:t>)</w:t>
      </w:r>
    </w:p>
    <w:p w:rsidR="00C7615C" w:rsidRPr="00F55DEC" w:rsidRDefault="008F24B9" w:rsidP="008F24B9">
      <w:pPr>
        <w:ind w:leftChars="59" w:left="142"/>
        <w:rPr>
          <w:sz w:val="16"/>
          <w:szCs w:val="16"/>
        </w:rPr>
      </w:pPr>
      <w:r w:rsidRPr="00EA2C71">
        <w:t>Academic</w:t>
      </w:r>
      <w:r w:rsidRPr="00EA2C71">
        <w:rPr>
          <w:rFonts w:eastAsia="標楷體"/>
          <w:szCs w:val="24"/>
        </w:rPr>
        <w:t xml:space="preserve"> Degree:</w:t>
      </w:r>
      <w:r w:rsidRPr="00EA2C71">
        <w:rPr>
          <w:rFonts w:eastAsia="標楷體"/>
          <w:color w:val="FF0000"/>
          <w:szCs w:val="24"/>
        </w:rPr>
        <w:t xml:space="preserve"> Master of Science (MS)</w:t>
      </w:r>
    </w:p>
    <w:tbl>
      <w:tblPr>
        <w:tblW w:w="5323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571"/>
        <w:gridCol w:w="1683"/>
        <w:gridCol w:w="27"/>
        <w:gridCol w:w="2268"/>
        <w:gridCol w:w="7"/>
        <w:gridCol w:w="9"/>
        <w:gridCol w:w="1692"/>
        <w:gridCol w:w="573"/>
        <w:gridCol w:w="2270"/>
      </w:tblGrid>
      <w:tr w:rsidR="00A8505A" w:rsidRPr="00F55DEC" w:rsidTr="00A8505A">
        <w:trPr>
          <w:jc w:val="center"/>
        </w:trPr>
        <w:tc>
          <w:tcPr>
            <w:tcW w:w="1990" w:type="pct"/>
            <w:gridSpan w:val="3"/>
            <w:shd w:val="clear" w:color="auto" w:fill="FFFF00"/>
          </w:tcPr>
          <w:p w:rsidR="00A8505A" w:rsidRPr="005822C2" w:rsidRDefault="00A8505A" w:rsidP="009F1DCE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First Year</w:t>
            </w:r>
          </w:p>
        </w:tc>
        <w:tc>
          <w:tcPr>
            <w:tcW w:w="1016" w:type="pct"/>
            <w:gridSpan w:val="4"/>
            <w:shd w:val="clear" w:color="auto" w:fill="FFFF00"/>
          </w:tcPr>
          <w:p w:rsidR="00A8505A" w:rsidRPr="005822C2" w:rsidRDefault="00A8505A" w:rsidP="009F1DCE">
            <w:pPr>
              <w:adjustRightInd w:val="0"/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994" w:type="pct"/>
            <w:gridSpan w:val="3"/>
            <w:shd w:val="clear" w:color="auto" w:fill="FFFF00"/>
          </w:tcPr>
          <w:p w:rsidR="00A8505A" w:rsidRPr="005822C2" w:rsidRDefault="00A8505A" w:rsidP="009F1DCE">
            <w:pPr>
              <w:adjustRightInd w:val="0"/>
              <w:snapToGrid w:val="0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Second Year</w:t>
            </w:r>
          </w:p>
        </w:tc>
      </w:tr>
      <w:tr w:rsidR="00A8505A" w:rsidRPr="00F55DEC" w:rsidTr="00A8505A">
        <w:trPr>
          <w:jc w:val="center"/>
        </w:trPr>
        <w:tc>
          <w:tcPr>
            <w:tcW w:w="1250" w:type="pct"/>
            <w:gridSpan w:val="2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1</w:t>
            </w:r>
            <w:r w:rsidRPr="005822C2">
              <w:rPr>
                <w:b/>
                <w:sz w:val="20"/>
                <w:vertAlign w:val="superscript"/>
              </w:rPr>
              <w:t>st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  <w:tc>
          <w:tcPr>
            <w:tcW w:w="752" w:type="pct"/>
            <w:gridSpan w:val="2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2</w:t>
            </w:r>
            <w:r w:rsidRPr="005822C2">
              <w:rPr>
                <w:b/>
                <w:sz w:val="20"/>
                <w:vertAlign w:val="superscript"/>
              </w:rPr>
              <w:t>nd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  <w:tc>
          <w:tcPr>
            <w:tcW w:w="997" w:type="pct"/>
            <w:shd w:val="clear" w:color="auto" w:fill="FFFF00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Summer Remedial Course</w:t>
            </w:r>
          </w:p>
        </w:tc>
        <w:tc>
          <w:tcPr>
            <w:tcW w:w="751" w:type="pct"/>
            <w:gridSpan w:val="3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1</w:t>
            </w:r>
            <w:r w:rsidRPr="005822C2">
              <w:rPr>
                <w:b/>
                <w:sz w:val="20"/>
                <w:vertAlign w:val="superscript"/>
              </w:rPr>
              <w:t>st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gridSpan w:val="2"/>
            <w:shd w:val="clear" w:color="auto" w:fill="FFFF00"/>
            <w:vAlign w:val="center"/>
          </w:tcPr>
          <w:p w:rsidR="00A8505A" w:rsidRPr="005822C2" w:rsidRDefault="00A8505A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5822C2">
              <w:rPr>
                <w:b/>
                <w:sz w:val="20"/>
              </w:rPr>
              <w:t>2</w:t>
            </w:r>
            <w:r w:rsidRPr="005822C2">
              <w:rPr>
                <w:b/>
                <w:sz w:val="20"/>
                <w:vertAlign w:val="superscript"/>
              </w:rPr>
              <w:t>nd</w:t>
            </w:r>
            <w:r w:rsidRPr="005822C2">
              <w:rPr>
                <w:b/>
                <w:sz w:val="20"/>
              </w:rPr>
              <w:t xml:space="preserve"> semester</w:t>
            </w:r>
          </w:p>
        </w:tc>
      </w:tr>
      <w:tr w:rsidR="00C7615C" w:rsidRPr="00F55DEC" w:rsidTr="00A8505A">
        <w:trPr>
          <w:jc w:val="center"/>
        </w:trPr>
        <w:tc>
          <w:tcPr>
            <w:tcW w:w="1990" w:type="pct"/>
            <w:gridSpan w:val="3"/>
          </w:tcPr>
          <w:p w:rsidR="00C7615C" w:rsidRPr="00F55DEC" w:rsidRDefault="00A8505A" w:rsidP="00267B3C">
            <w:pPr>
              <w:adjustRightInd w:val="0"/>
              <w:snapToGrid w:val="0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>Total 6 credits</w:t>
            </w:r>
          </w:p>
        </w:tc>
        <w:tc>
          <w:tcPr>
            <w:tcW w:w="1016" w:type="pct"/>
            <w:gridSpan w:val="4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  <w:tc>
          <w:tcPr>
            <w:tcW w:w="1994" w:type="pct"/>
            <w:gridSpan w:val="3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</w:tr>
      <w:tr w:rsidR="00C7615C" w:rsidRPr="00F55DEC" w:rsidTr="00A8505A">
        <w:trPr>
          <w:jc w:val="center"/>
        </w:trPr>
        <w:tc>
          <w:tcPr>
            <w:tcW w:w="999" w:type="pct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3" w:type="pct"/>
            <w:gridSpan w:val="3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00" w:type="pct"/>
            <w:gridSpan w:val="3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5000" w:type="pct"/>
            <w:gridSpan w:val="10"/>
            <w:shd w:val="clear" w:color="auto" w:fill="auto"/>
          </w:tcPr>
          <w:p w:rsidR="00A8505A" w:rsidRPr="00F55DEC" w:rsidRDefault="00A8505A" w:rsidP="00267B3C">
            <w:pPr>
              <w:adjustRightInd w:val="0"/>
              <w:snapToGrid w:val="0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>Total 1</w:t>
            </w:r>
            <w:r>
              <w:rPr>
                <w:rFonts w:hint="eastAsia"/>
                <w:sz w:val="20"/>
              </w:rPr>
              <w:t>5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C7615C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 xml:space="preserve">Statistics </w:t>
            </w:r>
          </w:p>
          <w:p w:rsidR="00C7615C" w:rsidRPr="00F55DEC" w:rsidRDefault="00C7615C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jc w:val="both"/>
              <w:rPr>
                <w:sz w:val="20"/>
              </w:rPr>
            </w:pPr>
            <w:r w:rsidRPr="00F55DEC">
              <w:rPr>
                <w:sz w:val="20"/>
              </w:rPr>
              <w:t>Research Method</w:t>
            </w:r>
          </w:p>
          <w:p w:rsidR="00C7615C" w:rsidRPr="00F55DEC" w:rsidRDefault="00C7615C" w:rsidP="00267B3C">
            <w:pPr>
              <w:adjustRightInd w:val="0"/>
              <w:snapToGrid w:val="0"/>
              <w:jc w:val="both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  <w:p w:rsidR="00C7615C" w:rsidRPr="00F55DEC" w:rsidRDefault="00C7615C" w:rsidP="00267B3C">
            <w:pPr>
              <w:adjustRightInd w:val="0"/>
              <w:snapToGrid w:val="0"/>
              <w:jc w:val="both"/>
              <w:rPr>
                <w:sz w:val="20"/>
              </w:rPr>
            </w:pP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Customer Relationship Management</w:t>
            </w:r>
          </w:p>
          <w:p w:rsidR="00C7615C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 xml:space="preserve">Advanced Quality Control 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98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Decision Analysis and Management</w:t>
            </w:r>
          </w:p>
          <w:p w:rsidR="00C7615C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F55DEC" w:rsidRDefault="00A8505A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Operations Research 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Advanced Production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Total Quality and Six Sigma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5A5E90" w:rsidRDefault="000F146D" w:rsidP="00A8505A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Industry Informatization and Intelligent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  <w:p w:rsidR="00A8505A" w:rsidRPr="00F55DEC" w:rsidRDefault="00A8505A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Default="000F146D" w:rsidP="00267B3C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Reliability Engineering and Management</w:t>
            </w:r>
          </w:p>
          <w:p w:rsidR="00782C60" w:rsidRPr="00F55DEC" w:rsidRDefault="00782C60" w:rsidP="00267B3C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F55DEC" w:rsidRDefault="00A10944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A10944">
              <w:rPr>
                <w:sz w:val="20"/>
              </w:rPr>
              <w:t>Innovation and Strategy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Default="005A5E90" w:rsidP="00A8505A">
            <w:pPr>
              <w:adjustRightInd w:val="0"/>
              <w:snapToGrid w:val="0"/>
              <w:rPr>
                <w:sz w:val="20"/>
              </w:rPr>
            </w:pPr>
            <w:r w:rsidRPr="005A5E90">
              <w:rPr>
                <w:sz w:val="20"/>
              </w:rPr>
              <w:t xml:space="preserve">Application of Internet of Things and Large Data Analysis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Advanced Industry Management Practice</w:t>
            </w:r>
          </w:p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 xml:space="preserve"> 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Inventory Management and Analysis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  <w:p w:rsidR="00A8505A" w:rsidRPr="00F55DEC" w:rsidRDefault="00A8505A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Default="000F146D" w:rsidP="00782C60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Enterprise Resource Planning</w:t>
            </w:r>
          </w:p>
          <w:p w:rsidR="00782C60" w:rsidRPr="00F55DEC" w:rsidRDefault="00782C60" w:rsidP="00782C60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Project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Default="005A5E90" w:rsidP="00A8505A">
            <w:pPr>
              <w:adjustRightInd w:val="0"/>
              <w:snapToGrid w:val="0"/>
              <w:rPr>
                <w:sz w:val="20"/>
              </w:rPr>
            </w:pPr>
            <w:r w:rsidRPr="005A5E90">
              <w:rPr>
                <w:sz w:val="20"/>
              </w:rPr>
              <w:t xml:space="preserve">The Application of Data Analysis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Advanced Office Automation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3"/>
            <w:shd w:val="clear" w:color="auto" w:fill="auto"/>
          </w:tcPr>
          <w:p w:rsidR="00A8505A" w:rsidRDefault="005A5E90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5A5E90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5A5E90" w:rsidRPr="00F55DEC" w:rsidRDefault="005A5E90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98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10944" w:rsidRDefault="00A10944" w:rsidP="00A8505A">
            <w:pPr>
              <w:adjustRightInd w:val="0"/>
              <w:snapToGrid w:val="0"/>
              <w:rPr>
                <w:sz w:val="20"/>
              </w:rPr>
            </w:pPr>
            <w:r w:rsidRPr="00A10944">
              <w:rPr>
                <w:sz w:val="20"/>
              </w:rPr>
              <w:t xml:space="preserve">Human Resources Management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A8505A" w:rsidRPr="00A8505A" w:rsidRDefault="005A5E90" w:rsidP="00A8505A">
            <w:pPr>
              <w:adjustRightInd w:val="0"/>
              <w:snapToGrid w:val="0"/>
              <w:rPr>
                <w:sz w:val="20"/>
              </w:rPr>
            </w:pPr>
            <w:r w:rsidRPr="005A5E90">
              <w:rPr>
                <w:rFonts w:hint="eastAsia"/>
                <w:sz w:val="20"/>
              </w:rPr>
              <w:t>組織行為與管理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Pr="00A8505A" w:rsidRDefault="00A8505A" w:rsidP="00A8505A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>Financial Management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 xml:space="preserve"> 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Pr="00A8505A" w:rsidRDefault="005A5E90" w:rsidP="005A5E90">
            <w:pPr>
              <w:adjustRightInd w:val="0"/>
              <w:snapToGrid w:val="0"/>
              <w:rPr>
                <w:sz w:val="20"/>
              </w:rPr>
            </w:pPr>
            <w:r w:rsidRPr="00A8505A">
              <w:rPr>
                <w:sz w:val="20"/>
              </w:rPr>
              <w:t xml:space="preserve">Process Reengineering and Simulation </w:t>
            </w:r>
          </w:p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A8505A" w:rsidRPr="00F55DEC" w:rsidTr="00A8505A">
        <w:trPr>
          <w:jc w:val="center"/>
        </w:trPr>
        <w:tc>
          <w:tcPr>
            <w:tcW w:w="999" w:type="pct"/>
            <w:shd w:val="clear" w:color="auto" w:fill="auto"/>
          </w:tcPr>
          <w:p w:rsidR="00A8505A" w:rsidRDefault="000F146D" w:rsidP="00A8505A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Lean Production Management</w:t>
            </w:r>
          </w:p>
          <w:p w:rsidR="00A10944" w:rsidRPr="00A8505A" w:rsidRDefault="005A5E90" w:rsidP="00A8505A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1003" w:type="pct"/>
            <w:gridSpan w:val="3"/>
            <w:shd w:val="clear" w:color="auto" w:fill="auto"/>
          </w:tcPr>
          <w:p w:rsidR="005A5E90" w:rsidRDefault="005A5E90" w:rsidP="00A8505A">
            <w:pPr>
              <w:adjustRightInd w:val="0"/>
              <w:snapToGrid w:val="0"/>
              <w:ind w:firstLineChars="5" w:firstLine="10"/>
              <w:rPr>
                <w:sz w:val="20"/>
              </w:rPr>
            </w:pPr>
            <w:r w:rsidRPr="005A5E90">
              <w:rPr>
                <w:sz w:val="20"/>
              </w:rPr>
              <w:t>Human Factors Engineering in Industrial Application</w:t>
            </w:r>
          </w:p>
          <w:p w:rsidR="00A8505A" w:rsidRPr="00A8505A" w:rsidRDefault="00A8505A" w:rsidP="00A8505A">
            <w:pPr>
              <w:adjustRightInd w:val="0"/>
              <w:snapToGrid w:val="0"/>
              <w:ind w:firstLineChars="5" w:firstLine="8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00" w:type="pct"/>
            <w:gridSpan w:val="2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00" w:type="pct"/>
            <w:gridSpan w:val="3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pct"/>
            <w:shd w:val="clear" w:color="auto" w:fill="auto"/>
          </w:tcPr>
          <w:p w:rsidR="00A8505A" w:rsidRPr="00F55DEC" w:rsidRDefault="00A8505A" w:rsidP="00A8505A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</w:p>
        </w:tc>
      </w:tr>
      <w:tr w:rsidR="00C7615C" w:rsidRPr="00F55DEC" w:rsidTr="00A8505A">
        <w:trPr>
          <w:jc w:val="center"/>
        </w:trPr>
        <w:tc>
          <w:tcPr>
            <w:tcW w:w="5000" w:type="pct"/>
            <w:gridSpan w:val="10"/>
          </w:tcPr>
          <w:p w:rsidR="00C7615C" w:rsidRPr="00F55DEC" w:rsidRDefault="00A8505A" w:rsidP="00267B3C">
            <w:pPr>
              <w:rPr>
                <w:sz w:val="20"/>
              </w:rPr>
            </w:pPr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 w:rsidR="005A5E90">
              <w:rPr>
                <w:sz w:val="20"/>
              </w:rPr>
              <w:t>3</w:t>
            </w:r>
            <w:r w:rsidR="005A5E90">
              <w:rPr>
                <w:rFonts w:hint="eastAsia"/>
                <w:sz w:val="20"/>
              </w:rPr>
              <w:t>6</w:t>
            </w:r>
            <w:r w:rsidRPr="00AF19FC">
              <w:rPr>
                <w:sz w:val="20"/>
              </w:rPr>
              <w:t xml:space="preserve">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713DCF" w:rsidRDefault="00713DCF" w:rsidP="00763E32">
      <w:pPr>
        <w:ind w:leftChars="59" w:left="142"/>
      </w:pPr>
    </w:p>
    <w:p w:rsidR="00763E32" w:rsidRPr="00EA2C71" w:rsidRDefault="00713DCF" w:rsidP="00763E32">
      <w:pPr>
        <w:ind w:leftChars="59" w:left="142"/>
      </w:pPr>
      <w:r>
        <w:br w:type="page"/>
      </w:r>
      <w:r w:rsidR="00C7615C" w:rsidRPr="00F55DEC">
        <w:lastRenderedPageBreak/>
        <w:br w:type="page"/>
      </w:r>
      <w:r w:rsidR="00763E32" w:rsidRPr="00387BB4">
        <w:rPr>
          <w:b/>
        </w:rPr>
        <w:lastRenderedPageBreak/>
        <w:t>Academic Year:</w:t>
      </w:r>
      <w:r w:rsidR="00763E32" w:rsidRPr="00EA2C71">
        <w:t xml:space="preserve"> 10</w:t>
      </w:r>
      <w:r w:rsidR="003B799A">
        <w:rPr>
          <w:rFonts w:hint="eastAsia"/>
        </w:rPr>
        <w:t>4</w:t>
      </w:r>
      <w:r w:rsidR="00763E32" w:rsidRPr="00EA2C71">
        <w:t xml:space="preserve"> (Aug 201</w:t>
      </w:r>
      <w:r w:rsidR="003B799A">
        <w:rPr>
          <w:rFonts w:hint="eastAsia"/>
        </w:rPr>
        <w:t>5</w:t>
      </w:r>
      <w:r w:rsidR="00763E32" w:rsidRPr="00EA2C71">
        <w:t>~ Jul201</w:t>
      </w:r>
      <w:r w:rsidR="003B799A">
        <w:rPr>
          <w:rFonts w:hint="eastAsia"/>
        </w:rPr>
        <w:t>6</w:t>
      </w:r>
      <w:r w:rsidR="00763E32" w:rsidRPr="00EA2C71">
        <w:t>)</w:t>
      </w:r>
    </w:p>
    <w:p w:rsidR="00763E32" w:rsidRPr="00EA2C71" w:rsidRDefault="00763E32" w:rsidP="00763E32">
      <w:pPr>
        <w:ind w:leftChars="59" w:left="142"/>
        <w:rPr>
          <w:rFonts w:eastAsia="標楷體"/>
          <w:color w:val="FF0000"/>
          <w:szCs w:val="24"/>
        </w:rPr>
      </w:pPr>
      <w:r w:rsidRPr="00387BB4">
        <w:rPr>
          <w:b/>
        </w:rPr>
        <w:t>Department</w:t>
      </w:r>
      <w:r w:rsidRPr="00387BB4">
        <w:rPr>
          <w:rFonts w:eastAsia="標楷體"/>
          <w:b/>
          <w:szCs w:val="24"/>
        </w:rPr>
        <w:t>:</w:t>
      </w:r>
      <w:r w:rsidRPr="00EA2C71">
        <w:rPr>
          <w:rFonts w:eastAsia="標楷體"/>
          <w:szCs w:val="24"/>
        </w:rPr>
        <w:t xml:space="preserve"> </w:t>
      </w:r>
      <w:r w:rsidRPr="00EA2C71">
        <w:rPr>
          <w:rFonts w:eastAsia="標楷體"/>
          <w:color w:val="FF0000"/>
          <w:szCs w:val="24"/>
        </w:rPr>
        <w:t xml:space="preserve">Department of Industrial Engineering and Management </w:t>
      </w:r>
    </w:p>
    <w:p w:rsidR="00763E32" w:rsidRPr="00EA2C71" w:rsidRDefault="00763E32" w:rsidP="00763E32">
      <w:pPr>
        <w:ind w:leftChars="59" w:left="142"/>
        <w:rPr>
          <w:rFonts w:eastAsia="標楷體"/>
          <w:sz w:val="20"/>
        </w:rPr>
      </w:pPr>
      <w:r w:rsidRPr="00387BB4">
        <w:rPr>
          <w:b/>
        </w:rPr>
        <w:t>Academic</w:t>
      </w:r>
      <w:r w:rsidRPr="00387BB4">
        <w:rPr>
          <w:rFonts w:eastAsia="標楷體"/>
          <w:b/>
          <w:szCs w:val="24"/>
        </w:rPr>
        <w:t xml:space="preserve"> Degree:</w:t>
      </w:r>
      <w:r w:rsidRPr="00387BB4">
        <w:rPr>
          <w:rFonts w:eastAsia="標楷體"/>
          <w:b/>
          <w:color w:val="FF0000"/>
          <w:szCs w:val="24"/>
        </w:rPr>
        <w:t xml:space="preserve"> </w:t>
      </w:r>
      <w:r w:rsidRPr="00EA2C71">
        <w:rPr>
          <w:rFonts w:eastAsia="標楷體"/>
          <w:color w:val="FF0000"/>
          <w:szCs w:val="24"/>
        </w:rPr>
        <w:t>Master of Science (MS) (MS in Logistic &amp; Supply Chain Management)</w:t>
      </w:r>
    </w:p>
    <w:p w:rsidR="00763E32" w:rsidRPr="00EA2C71" w:rsidRDefault="00763E32" w:rsidP="00763E32">
      <w:pPr>
        <w:ind w:leftChars="59" w:left="142"/>
        <w:rPr>
          <w:sz w:val="22"/>
        </w:rPr>
      </w:pPr>
      <w:r w:rsidRPr="00387BB4">
        <w:rPr>
          <w:b/>
        </w:rPr>
        <w:t>Require courses</w:t>
      </w:r>
      <w:r w:rsidRPr="00387BB4">
        <w:rPr>
          <w:rFonts w:eastAsia="標楷體"/>
          <w:b/>
          <w:szCs w:val="24"/>
        </w:rPr>
        <w:t>:</w:t>
      </w:r>
      <w:r w:rsidRPr="00387BB4">
        <w:rPr>
          <w:b/>
        </w:rPr>
        <w:t xml:space="preserve"> </w:t>
      </w:r>
      <w:r w:rsidRPr="00EA2C71">
        <w:t>10</w:t>
      </w:r>
      <w:r w:rsidR="00A10944">
        <w:rPr>
          <w:rFonts w:hint="eastAsia"/>
        </w:rPr>
        <w:t>6</w:t>
      </w:r>
      <w:r w:rsidR="00A10944">
        <w:t>.11.22</w:t>
      </w:r>
      <w:r w:rsidRPr="00EA2C71">
        <w:t>updated</w:t>
      </w:r>
    </w:p>
    <w:p w:rsidR="00C7615C" w:rsidRPr="00F55DEC" w:rsidRDefault="00C7615C" w:rsidP="00763E32">
      <w:pPr>
        <w:pStyle w:val="1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3056"/>
        <w:gridCol w:w="2418"/>
        <w:gridCol w:w="2418"/>
      </w:tblGrid>
      <w:tr w:rsidR="00763E32" w:rsidRPr="00763E32" w:rsidTr="00763E32">
        <w:tc>
          <w:tcPr>
            <w:tcW w:w="2702" w:type="pct"/>
            <w:gridSpan w:val="2"/>
            <w:shd w:val="clear" w:color="auto" w:fill="FFFF00"/>
            <w:vAlign w:val="center"/>
          </w:tcPr>
          <w:p w:rsidR="00763E32" w:rsidRPr="00EA2C71" w:rsidRDefault="00763E32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298" w:type="pct"/>
            <w:gridSpan w:val="2"/>
            <w:shd w:val="clear" w:color="auto" w:fill="FFFF00"/>
            <w:vAlign w:val="center"/>
          </w:tcPr>
          <w:p w:rsidR="00763E32" w:rsidRPr="00EA2C71" w:rsidRDefault="00763E32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763E32" w:rsidRPr="00763E32" w:rsidTr="00763E32">
        <w:tc>
          <w:tcPr>
            <w:tcW w:w="1250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452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49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49" w:type="pct"/>
            <w:shd w:val="clear" w:color="auto" w:fill="FFFF00"/>
            <w:vAlign w:val="center"/>
          </w:tcPr>
          <w:p w:rsidR="00763E32" w:rsidRPr="00EA2C71" w:rsidRDefault="00763E32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C7615C" w:rsidRPr="00763E32" w:rsidTr="00763E32">
        <w:trPr>
          <w:cantSplit/>
        </w:trPr>
        <w:tc>
          <w:tcPr>
            <w:tcW w:w="5000" w:type="pct"/>
            <w:gridSpan w:val="4"/>
          </w:tcPr>
          <w:p w:rsidR="00C7615C" w:rsidRPr="00763E32" w:rsidRDefault="00763E32" w:rsidP="00763E32">
            <w:pPr>
              <w:snapToGrid w:val="0"/>
              <w:spacing w:line="360" w:lineRule="exact"/>
              <w:rPr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11</w:t>
            </w:r>
            <w:r w:rsidRPr="005B1087">
              <w:rPr>
                <w:sz w:val="20"/>
              </w:rPr>
              <w:t xml:space="preserve"> credits</w:t>
            </w:r>
          </w:p>
        </w:tc>
      </w:tr>
      <w:tr w:rsidR="00C7615C" w:rsidRPr="00763E32" w:rsidTr="00763E32">
        <w:trPr>
          <w:cantSplit/>
        </w:trPr>
        <w:tc>
          <w:tcPr>
            <w:tcW w:w="1250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Research Method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Technical Writing and Research Discussion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2-0-2</w:t>
            </w: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Master Thesis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Master Thesis</w:t>
            </w:r>
          </w:p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</w:tr>
      <w:tr w:rsidR="00763E32" w:rsidRPr="00763E32" w:rsidTr="00763E32">
        <w:trPr>
          <w:cantSplit/>
        </w:trPr>
        <w:tc>
          <w:tcPr>
            <w:tcW w:w="1250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2-0-2</w:t>
            </w:r>
          </w:p>
        </w:tc>
        <w:tc>
          <w:tcPr>
            <w:tcW w:w="1149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149" w:type="pct"/>
            <w:vAlign w:val="center"/>
          </w:tcPr>
          <w:p w:rsidR="00763E32" w:rsidRPr="00763E32" w:rsidRDefault="00763E32" w:rsidP="00763E32">
            <w:pPr>
              <w:snapToGrid w:val="0"/>
              <w:jc w:val="center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</w:tr>
      <w:tr w:rsidR="00C7615C" w:rsidRPr="00763E32" w:rsidTr="00763E32">
        <w:trPr>
          <w:cantSplit/>
        </w:trPr>
        <w:tc>
          <w:tcPr>
            <w:tcW w:w="5000" w:type="pct"/>
            <w:gridSpan w:val="4"/>
          </w:tcPr>
          <w:p w:rsidR="00C7615C" w:rsidRPr="00763E32" w:rsidRDefault="00763E32" w:rsidP="00763E32">
            <w:pPr>
              <w:snapToGrid w:val="0"/>
              <w:spacing w:line="360" w:lineRule="exact"/>
              <w:rPr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 xml:space="preserve">Total </w:t>
            </w:r>
            <w:r w:rsidR="00DF23F6">
              <w:rPr>
                <w:rFonts w:hint="eastAsia"/>
                <w:sz w:val="20"/>
              </w:rPr>
              <w:t>6</w:t>
            </w:r>
            <w:r w:rsidRPr="00CD3B8B">
              <w:rPr>
                <w:sz w:val="20"/>
              </w:rPr>
              <w:t>credits</w:t>
            </w:r>
          </w:p>
        </w:tc>
      </w:tr>
      <w:tr w:rsidR="00C7615C" w:rsidRPr="00763E32" w:rsidTr="00763E32">
        <w:trPr>
          <w:cantSplit/>
          <w:trHeight w:val="755"/>
        </w:trPr>
        <w:tc>
          <w:tcPr>
            <w:tcW w:w="1250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Logistics management</w:t>
            </w:r>
          </w:p>
          <w:p w:rsidR="00C7615C" w:rsidRPr="00763E32" w:rsidRDefault="00C7615C" w:rsidP="00763E32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</w:tcPr>
          <w:p w:rsidR="00C7615C" w:rsidRPr="00763E32" w:rsidRDefault="00C7615C" w:rsidP="00763E32">
            <w:pPr>
              <w:snapToGrid w:val="0"/>
              <w:spacing w:line="360" w:lineRule="exact"/>
              <w:rPr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dstrike/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</w:tr>
      <w:tr w:rsidR="00763E32" w:rsidRPr="00763E32" w:rsidTr="00763E32">
        <w:trPr>
          <w:cantSplit/>
          <w:trHeight w:val="695"/>
        </w:trPr>
        <w:tc>
          <w:tcPr>
            <w:tcW w:w="1250" w:type="pct"/>
          </w:tcPr>
          <w:p w:rsidR="00763E32" w:rsidRPr="00763E32" w:rsidRDefault="00763E32" w:rsidP="00763E32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bCs/>
                <w:sz w:val="20"/>
                <w:shd w:val="clear" w:color="auto" w:fill="FFFFFF"/>
              </w:rPr>
              <w:t>Operations Research and Network Flows</w:t>
            </w:r>
          </w:p>
          <w:p w:rsidR="00763E32" w:rsidRPr="00763E32" w:rsidRDefault="00763E32" w:rsidP="00763E32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  <w:r w:rsidRPr="00763E32">
              <w:rPr>
                <w:sz w:val="20"/>
              </w:rPr>
              <w:t>3-0-3</w:t>
            </w:r>
          </w:p>
        </w:tc>
        <w:tc>
          <w:tcPr>
            <w:tcW w:w="1452" w:type="pct"/>
          </w:tcPr>
          <w:p w:rsidR="00763E32" w:rsidRPr="00763E32" w:rsidRDefault="00763E32" w:rsidP="00267B3C">
            <w:pPr>
              <w:snapToGrid w:val="0"/>
              <w:spacing w:line="360" w:lineRule="exact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1149" w:type="pct"/>
          </w:tcPr>
          <w:p w:rsidR="00763E32" w:rsidRPr="00763E32" w:rsidRDefault="00763E32" w:rsidP="00267B3C">
            <w:pPr>
              <w:snapToGrid w:val="0"/>
              <w:spacing w:line="360" w:lineRule="exact"/>
              <w:rPr>
                <w:dstrike/>
                <w:sz w:val="20"/>
              </w:rPr>
            </w:pPr>
          </w:p>
        </w:tc>
        <w:tc>
          <w:tcPr>
            <w:tcW w:w="1149" w:type="pct"/>
          </w:tcPr>
          <w:p w:rsidR="00763E32" w:rsidRPr="00763E32" w:rsidRDefault="00763E32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</w:tr>
      <w:tr w:rsidR="00C7615C" w:rsidRPr="00763E32" w:rsidTr="00763E32">
        <w:tc>
          <w:tcPr>
            <w:tcW w:w="1250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  <w:r w:rsidRPr="00763E32">
              <w:rPr>
                <w:sz w:val="20"/>
              </w:rPr>
              <w:t>6-0-6</w:t>
            </w:r>
          </w:p>
        </w:tc>
        <w:tc>
          <w:tcPr>
            <w:tcW w:w="1452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  <w:tc>
          <w:tcPr>
            <w:tcW w:w="1149" w:type="pct"/>
          </w:tcPr>
          <w:p w:rsidR="00C7615C" w:rsidRPr="00763E32" w:rsidRDefault="00C7615C" w:rsidP="00267B3C">
            <w:pPr>
              <w:snapToGrid w:val="0"/>
              <w:spacing w:line="360" w:lineRule="exact"/>
              <w:rPr>
                <w:sz w:val="20"/>
              </w:rPr>
            </w:pPr>
          </w:p>
        </w:tc>
      </w:tr>
      <w:tr w:rsidR="00C7615C" w:rsidRPr="00763E32" w:rsidTr="00763E32">
        <w:trPr>
          <w:cantSplit/>
        </w:trPr>
        <w:tc>
          <w:tcPr>
            <w:tcW w:w="5000" w:type="pct"/>
            <w:gridSpan w:val="4"/>
          </w:tcPr>
          <w:p w:rsidR="00C7615C" w:rsidRPr="00763E32" w:rsidRDefault="00763E32" w:rsidP="00267B3C">
            <w:pPr>
              <w:snapToGrid w:val="0"/>
              <w:spacing w:line="360" w:lineRule="exact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="00DF23F6">
              <w:rPr>
                <w:sz w:val="20"/>
              </w:rPr>
              <w:t xml:space="preserve"> at least</w:t>
            </w:r>
            <w:r w:rsidR="00DF23F6">
              <w:rPr>
                <w:rFonts w:hint="eastAsia"/>
                <w:sz w:val="20"/>
              </w:rPr>
              <w:t>21</w:t>
            </w:r>
            <w:r w:rsidRPr="00EA2C71">
              <w:rPr>
                <w:sz w:val="20"/>
              </w:rPr>
              <w:t xml:space="preserve"> Credits for required</w:t>
            </w:r>
          </w:p>
        </w:tc>
      </w:tr>
      <w:tr w:rsidR="00763E32" w:rsidRPr="00763E32" w:rsidTr="00763E32">
        <w:trPr>
          <w:cantSplit/>
        </w:trPr>
        <w:tc>
          <w:tcPr>
            <w:tcW w:w="5000" w:type="pct"/>
            <w:gridSpan w:val="4"/>
          </w:tcPr>
          <w:p w:rsidR="00763E32" w:rsidRPr="00EA2C71" w:rsidRDefault="00763E32" w:rsidP="00267B3C">
            <w:pPr>
              <w:snapToGrid w:val="0"/>
              <w:spacing w:line="360" w:lineRule="exact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Required Courses:</w:t>
            </w:r>
            <w:r w:rsidRPr="00EA2C71">
              <w:rPr>
                <w:sz w:val="20"/>
              </w:rPr>
              <w:t>38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C7615C" w:rsidRPr="00763E32" w:rsidRDefault="00763E32" w:rsidP="00763E32">
      <w:pPr>
        <w:pStyle w:val="10"/>
        <w:spacing w:beforeLines="100" w:before="360" w:line="240" w:lineRule="auto"/>
      </w:pPr>
      <w:r w:rsidRPr="00EA2C71">
        <w:t>Selected courses</w:t>
      </w:r>
      <w:r w:rsidRPr="00763E32">
        <w:t>:</w:t>
      </w:r>
    </w:p>
    <w:tbl>
      <w:tblPr>
        <w:tblW w:w="5028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"/>
        <w:gridCol w:w="2969"/>
        <w:gridCol w:w="3259"/>
        <w:gridCol w:w="1985"/>
        <w:gridCol w:w="2332"/>
      </w:tblGrid>
      <w:tr w:rsidR="00C7615C" w:rsidRPr="0092213B" w:rsidTr="0092213B">
        <w:trPr>
          <w:trHeight w:val="432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C7615C" w:rsidRPr="0092213B" w:rsidRDefault="00763E32" w:rsidP="00267B3C">
            <w:pPr>
              <w:snapToGrid w:val="0"/>
              <w:spacing w:line="280" w:lineRule="exact"/>
              <w:jc w:val="both"/>
              <w:rPr>
                <w:sz w:val="20"/>
              </w:rPr>
            </w:pPr>
            <w:r w:rsidRPr="0092213B">
              <w:rPr>
                <w:b/>
                <w:sz w:val="20"/>
              </w:rPr>
              <w:t>Selected Courses</w:t>
            </w:r>
            <w:r w:rsidRPr="0092213B">
              <w:rPr>
                <w:sz w:val="20"/>
              </w:rPr>
              <w:t>: at least18 Credits for required</w:t>
            </w:r>
          </w:p>
        </w:tc>
      </w:tr>
      <w:tr w:rsidR="0092213B" w:rsidRPr="0092213B" w:rsidTr="00E963E1">
        <w:trPr>
          <w:trHeight w:val="266"/>
        </w:trPr>
        <w:tc>
          <w:tcPr>
            <w:tcW w:w="2960" w:type="pct"/>
            <w:gridSpan w:val="3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2040" w:type="pct"/>
            <w:gridSpan w:val="2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contextualSpacing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E963E1" w:rsidRPr="0092213B" w:rsidTr="00E963E1">
        <w:trPr>
          <w:trHeight w:val="266"/>
        </w:trPr>
        <w:tc>
          <w:tcPr>
            <w:tcW w:w="1420" w:type="pct"/>
            <w:gridSpan w:val="2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02" w:type="pct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92213B" w:rsidRPr="00EA2C71" w:rsidRDefault="0092213B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DF23F6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FE1D57">
              <w:rPr>
                <w:rFonts w:hint="eastAsia"/>
                <w:bCs/>
                <w:color w:val="000000"/>
                <w:sz w:val="20"/>
              </w:rPr>
              <w:t>全球運籌資訊系統</w:t>
            </w:r>
            <w:r w:rsidRPr="00FE1D57">
              <w:rPr>
                <w:rFonts w:hint="eastAsia"/>
                <w:bCs/>
                <w:color w:val="000000"/>
                <w:sz w:val="20"/>
              </w:rPr>
              <w:t xml:space="preserve"> </w:t>
            </w:r>
          </w:p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FE1D57"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</w:tr>
      <w:tr w:rsidR="00DF23F6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Global Supply Chain Management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 xml:space="preserve">Supply Chain Model and Analysis 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Analysis of Integrated Logistics Support System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</w:tr>
      <w:tr w:rsidR="00DF23F6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  <w:u w:val="single"/>
              </w:rPr>
            </w:pP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E963E1">
              <w:rPr>
                <w:bCs/>
                <w:color w:val="000000"/>
                <w:sz w:val="20"/>
              </w:rPr>
              <w:t>Global Transportation Planning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92213B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bCs/>
                <w:dstrike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</w:tc>
      </w:tr>
      <w:tr w:rsidR="00DF23F6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18"/>
                <w:szCs w:val="18"/>
              </w:rPr>
            </w:pPr>
            <w:r w:rsidRPr="00E963E1">
              <w:rPr>
                <w:bCs/>
                <w:color w:val="000000"/>
                <w:sz w:val="20"/>
              </w:rPr>
              <w:t>Production Scheduling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dstrike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DF23F6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Fuzzy Theory and Application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color w:val="000000"/>
                <w:sz w:val="16"/>
                <w:szCs w:val="16"/>
              </w:rPr>
            </w:pPr>
            <w:r w:rsidRPr="00E963E1">
              <w:rPr>
                <w:bCs/>
                <w:color w:val="000000"/>
                <w:sz w:val="20"/>
              </w:rPr>
              <w:t>Artificial Intelligence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Inventory Theory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DF23F6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Production Management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  <w:u w:val="single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Discrete Optimization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</w:tr>
      <w:tr w:rsidR="00DF23F6" w:rsidRPr="0092213B" w:rsidTr="00E963E1">
        <w:trPr>
          <w:gridBefore w:val="1"/>
          <w:wBefore w:w="17" w:type="pct"/>
          <w:trHeight w:val="432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Quality Control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Facility Planning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DF23F6" w:rsidRPr="0092213B" w:rsidTr="00E963E1">
        <w:trPr>
          <w:gridBefore w:val="1"/>
          <w:wBefore w:w="17" w:type="pct"/>
          <w:trHeight w:val="432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DF23F6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FE1D57">
              <w:rPr>
                <w:sz w:val="16"/>
                <w:szCs w:val="16"/>
              </w:rPr>
              <w:t>Big Data Analysis and Machine Learning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E963E1">
              <w:rPr>
                <w:bCs/>
                <w:color w:val="000000"/>
                <w:sz w:val="20"/>
              </w:rPr>
              <w:t xml:space="preserve">Object Oriented Systems Analysis and Design 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DF23F6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International Business Management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bCs/>
                <w:sz w:val="16"/>
                <w:szCs w:val="16"/>
              </w:rPr>
              <w:t>3-0-3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Advanced Enterprise Resource Planning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Business Strategy</w:t>
            </w:r>
          </w:p>
          <w:p w:rsidR="00DF23F6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  <w:p w:rsidR="00DF23F6" w:rsidRDefault="00DF23F6" w:rsidP="00DF23F6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bCs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lastRenderedPageBreak/>
              <w:t>International Marketing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  <w:r w:rsidRPr="0092213B">
              <w:rPr>
                <w:sz w:val="16"/>
                <w:szCs w:val="16"/>
              </w:rPr>
              <w:t>3-0-3</w:t>
            </w:r>
          </w:p>
        </w:tc>
      </w:tr>
      <w:tr w:rsidR="00DF23F6" w:rsidRPr="0092213B" w:rsidTr="00D5446C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E963E1">
              <w:rPr>
                <w:bCs/>
                <w:color w:val="000000"/>
                <w:sz w:val="20"/>
              </w:rPr>
              <w:t>System Simulation</w:t>
            </w: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20"/>
              </w:rPr>
            </w:pPr>
            <w:r w:rsidRPr="0092213B">
              <w:rPr>
                <w:bCs/>
                <w:sz w:val="16"/>
                <w:szCs w:val="16"/>
              </w:rPr>
              <w:t>3-0-3</w:t>
            </w:r>
            <w:r>
              <w:rPr>
                <w:rFonts w:hint="eastAsi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F23F6" w:rsidRDefault="00DF23F6" w:rsidP="00DF23F6">
            <w:pPr>
              <w:widowControl/>
              <w:rPr>
                <w:sz w:val="20"/>
              </w:rPr>
            </w:pPr>
          </w:p>
          <w:p w:rsidR="00DF23F6" w:rsidRPr="0092213B" w:rsidRDefault="00DF23F6" w:rsidP="00DF23F6">
            <w:pPr>
              <w:snapToGrid w:val="0"/>
              <w:spacing w:line="280" w:lineRule="exact"/>
              <w:rPr>
                <w:sz w:val="20"/>
              </w:rPr>
            </w:pP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AA7A3D" w:rsidRDefault="00DF23F6" w:rsidP="00DF23F6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DF23F6" w:rsidRPr="00AA7A3D" w:rsidRDefault="00DF23F6" w:rsidP="00DF23F6">
            <w:pPr>
              <w:snapToGrid w:val="0"/>
              <w:spacing w:line="16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F23F6" w:rsidRPr="0092213B" w:rsidTr="00E963E1">
        <w:trPr>
          <w:gridBefore w:val="1"/>
          <w:wBefore w:w="17" w:type="pct"/>
          <w:trHeight w:val="539"/>
        </w:trPr>
        <w:tc>
          <w:tcPr>
            <w:tcW w:w="1403" w:type="pct"/>
            <w:tcBorders>
              <w:right w:val="dotted" w:sz="4" w:space="0" w:color="auto"/>
            </w:tcBorders>
            <w:vAlign w:val="center"/>
          </w:tcPr>
          <w:p w:rsidR="00DF23F6" w:rsidRPr="0092213B" w:rsidRDefault="00DF23F6" w:rsidP="00DF23F6">
            <w:pPr>
              <w:snapToGrid w:val="0"/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540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FE1D57">
              <w:rPr>
                <w:rFonts w:hint="eastAsia"/>
                <w:bCs/>
                <w:color w:val="000000"/>
                <w:sz w:val="20"/>
              </w:rPr>
              <w:t>全球運籌資訊系統</w:t>
            </w:r>
            <w:r w:rsidRPr="00FE1D57">
              <w:rPr>
                <w:rFonts w:hint="eastAsia"/>
                <w:bCs/>
                <w:color w:val="000000"/>
                <w:sz w:val="20"/>
              </w:rPr>
              <w:t xml:space="preserve"> </w:t>
            </w:r>
          </w:p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  <w:r w:rsidRPr="00FE1D57">
              <w:rPr>
                <w:rFonts w:hint="eastAsia"/>
                <w:bCs/>
                <w:color w:val="000000"/>
                <w:sz w:val="20"/>
              </w:rPr>
              <w:t>3-0-3</w:t>
            </w:r>
          </w:p>
        </w:tc>
        <w:tc>
          <w:tcPr>
            <w:tcW w:w="938" w:type="pct"/>
            <w:tcBorders>
              <w:left w:val="dotted" w:sz="4" w:space="0" w:color="auto"/>
              <w:righ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  <w:tc>
          <w:tcPr>
            <w:tcW w:w="1102" w:type="pct"/>
            <w:tcBorders>
              <w:left w:val="dotted" w:sz="4" w:space="0" w:color="auto"/>
            </w:tcBorders>
          </w:tcPr>
          <w:p w:rsidR="00DF23F6" w:rsidRPr="00E963E1" w:rsidRDefault="00DF23F6" w:rsidP="00DF23F6">
            <w:pPr>
              <w:snapToGrid w:val="0"/>
              <w:spacing w:line="280" w:lineRule="exact"/>
              <w:rPr>
                <w:bCs/>
                <w:color w:val="000000"/>
                <w:sz w:val="20"/>
              </w:rPr>
            </w:pPr>
          </w:p>
        </w:tc>
      </w:tr>
      <w:tr w:rsidR="0092213B" w:rsidRPr="0092213B" w:rsidTr="0092213B">
        <w:trPr>
          <w:gridBefore w:val="1"/>
          <w:wBefore w:w="17" w:type="pct"/>
          <w:trHeight w:val="432"/>
        </w:trPr>
        <w:tc>
          <w:tcPr>
            <w:tcW w:w="4983" w:type="pct"/>
            <w:gridSpan w:val="4"/>
            <w:vAlign w:val="center"/>
          </w:tcPr>
          <w:p w:rsidR="0092213B" w:rsidRPr="0092213B" w:rsidRDefault="0092213B" w:rsidP="00267B3C">
            <w:pPr>
              <w:snapToGrid w:val="0"/>
              <w:spacing w:line="280" w:lineRule="exact"/>
              <w:rPr>
                <w:color w:val="000000"/>
                <w:sz w:val="20"/>
              </w:rPr>
            </w:pPr>
            <w:r w:rsidRPr="00EA2C71">
              <w:rPr>
                <w:b/>
                <w:sz w:val="20"/>
              </w:rPr>
              <w:t>Required Courses:</w:t>
            </w:r>
            <w:r w:rsidRPr="00EA2C71">
              <w:rPr>
                <w:sz w:val="20"/>
              </w:rPr>
              <w:t>38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B951F1" w:rsidRPr="00EA2C71" w:rsidRDefault="00C7615C" w:rsidP="00B951F1">
      <w:pPr>
        <w:ind w:leftChars="59" w:left="142"/>
        <w:rPr>
          <w:rFonts w:eastAsia="標楷體"/>
          <w:color w:val="FF0000"/>
          <w:szCs w:val="24"/>
        </w:rPr>
      </w:pPr>
      <w:r w:rsidRPr="00F55DEC">
        <w:br w:type="page"/>
      </w:r>
      <w:r w:rsidR="00B951F1" w:rsidRPr="00EA2C71">
        <w:lastRenderedPageBreak/>
        <w:t>Department</w:t>
      </w:r>
      <w:r w:rsidR="00B951F1" w:rsidRPr="00EA2C71">
        <w:rPr>
          <w:rFonts w:eastAsia="標楷體"/>
          <w:szCs w:val="24"/>
        </w:rPr>
        <w:t xml:space="preserve">: </w:t>
      </w:r>
      <w:r w:rsidR="00B951F1" w:rsidRPr="00EA2C71">
        <w:rPr>
          <w:rFonts w:eastAsia="標楷體"/>
          <w:color w:val="FF0000"/>
          <w:szCs w:val="24"/>
        </w:rPr>
        <w:t>Department of Industrial Engineering and Management (</w:t>
      </w:r>
      <w:r w:rsidR="00B951F1" w:rsidRPr="00EA2C71">
        <w:rPr>
          <w:b/>
          <w:szCs w:val="24"/>
        </w:rPr>
        <w:t>In-Serves Graduate Program</w:t>
      </w:r>
      <w:r w:rsidR="00B951F1" w:rsidRPr="00EA2C71">
        <w:rPr>
          <w:rFonts w:eastAsia="標楷體"/>
          <w:color w:val="FF0000"/>
          <w:szCs w:val="24"/>
        </w:rPr>
        <w:t>)</w:t>
      </w:r>
    </w:p>
    <w:p w:rsidR="00C7615C" w:rsidRPr="00B951F1" w:rsidRDefault="00B951F1" w:rsidP="00B951F1">
      <w:pPr>
        <w:ind w:leftChars="59" w:left="142"/>
      </w:pPr>
      <w:r w:rsidRPr="00EA2C71">
        <w:t>Academic</w:t>
      </w:r>
      <w:r w:rsidRPr="00EA2C71">
        <w:rPr>
          <w:rFonts w:eastAsia="標楷體"/>
          <w:szCs w:val="24"/>
        </w:rPr>
        <w:t xml:space="preserve"> Degree:</w:t>
      </w:r>
      <w:r w:rsidRPr="00EA2C71">
        <w:rPr>
          <w:rFonts w:eastAsia="標楷體"/>
          <w:color w:val="FF0000"/>
          <w:szCs w:val="24"/>
        </w:rPr>
        <w:t xml:space="preserve"> Master of Science (MS) (MS in Logistic &amp; Supply Chain Management)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049"/>
        <w:gridCol w:w="1901"/>
        <w:gridCol w:w="2194"/>
        <w:gridCol w:w="113"/>
        <w:gridCol w:w="85"/>
        <w:gridCol w:w="2190"/>
      </w:tblGrid>
      <w:tr w:rsidR="00B951F1" w:rsidRPr="00F55DEC" w:rsidTr="00B951F1">
        <w:tc>
          <w:tcPr>
            <w:tcW w:w="1965" w:type="pct"/>
            <w:gridSpan w:val="2"/>
            <w:shd w:val="clear" w:color="auto" w:fill="FFFF00"/>
          </w:tcPr>
          <w:p w:rsidR="00B951F1" w:rsidRPr="00EA2C71" w:rsidRDefault="00B951F1" w:rsidP="009F1DCE">
            <w:pPr>
              <w:adjustRightInd w:val="0"/>
              <w:snapToGrid w:val="0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First Year</w:t>
            </w:r>
          </w:p>
        </w:tc>
        <w:tc>
          <w:tcPr>
            <w:tcW w:w="890" w:type="pct"/>
            <w:shd w:val="clear" w:color="auto" w:fill="FFFF00"/>
          </w:tcPr>
          <w:p w:rsidR="00B951F1" w:rsidRPr="00EA2C71" w:rsidRDefault="00B951F1" w:rsidP="009F1DCE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145" w:type="pct"/>
            <w:gridSpan w:val="4"/>
            <w:shd w:val="clear" w:color="auto" w:fill="FFFF00"/>
          </w:tcPr>
          <w:p w:rsidR="00B951F1" w:rsidRPr="00EA2C71" w:rsidRDefault="00B951F1" w:rsidP="009F1DCE">
            <w:pPr>
              <w:adjustRightInd w:val="0"/>
              <w:snapToGrid w:val="0"/>
              <w:jc w:val="center"/>
              <w:rPr>
                <w:sz w:val="20"/>
              </w:rPr>
            </w:pPr>
            <w:r w:rsidRPr="00EA2C71">
              <w:rPr>
                <w:b/>
                <w:sz w:val="20"/>
              </w:rPr>
              <w:t>Second Year</w:t>
            </w:r>
          </w:p>
        </w:tc>
      </w:tr>
      <w:tr w:rsidR="00B951F1" w:rsidRPr="00F55DEC" w:rsidTr="00B951F1">
        <w:tc>
          <w:tcPr>
            <w:tcW w:w="1006" w:type="pct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959" w:type="pct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890" w:type="pct"/>
            <w:shd w:val="clear" w:color="auto" w:fill="FFFF00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Summer Remedial Course</w:t>
            </w:r>
          </w:p>
        </w:tc>
        <w:tc>
          <w:tcPr>
            <w:tcW w:w="1027" w:type="pct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1</w:t>
            </w:r>
            <w:r w:rsidRPr="00EA2C71">
              <w:rPr>
                <w:b/>
                <w:sz w:val="20"/>
                <w:vertAlign w:val="superscript"/>
              </w:rPr>
              <w:t>st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  <w:tc>
          <w:tcPr>
            <w:tcW w:w="1118" w:type="pct"/>
            <w:gridSpan w:val="3"/>
            <w:shd w:val="clear" w:color="auto" w:fill="FFFF00"/>
            <w:vAlign w:val="center"/>
          </w:tcPr>
          <w:p w:rsidR="00B951F1" w:rsidRPr="00EA2C71" w:rsidRDefault="00B951F1" w:rsidP="009F1DCE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A2C71">
              <w:rPr>
                <w:b/>
                <w:sz w:val="20"/>
              </w:rPr>
              <w:t>2</w:t>
            </w:r>
            <w:r w:rsidRPr="00EA2C71">
              <w:rPr>
                <w:b/>
                <w:sz w:val="20"/>
                <w:vertAlign w:val="superscript"/>
              </w:rPr>
              <w:t>nd</w:t>
            </w:r>
            <w:r w:rsidRPr="00EA2C71">
              <w:rPr>
                <w:b/>
                <w:sz w:val="20"/>
              </w:rPr>
              <w:t xml:space="preserve"> semester</w:t>
            </w:r>
          </w:p>
        </w:tc>
      </w:tr>
      <w:tr w:rsidR="00B951F1" w:rsidRPr="00F55DEC" w:rsidTr="00B951F1">
        <w:tc>
          <w:tcPr>
            <w:tcW w:w="5000" w:type="pct"/>
            <w:gridSpan w:val="7"/>
          </w:tcPr>
          <w:p w:rsidR="00B951F1" w:rsidRPr="00F55DEC" w:rsidRDefault="00B951F1" w:rsidP="00267B3C">
            <w:pPr>
              <w:adjustRightInd w:val="0"/>
              <w:snapToGrid w:val="0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6</w:t>
            </w:r>
            <w:r w:rsidRPr="005B1087">
              <w:rPr>
                <w:sz w:val="20"/>
              </w:rPr>
              <w:t>credits</w:t>
            </w:r>
          </w:p>
        </w:tc>
      </w:tr>
      <w:tr w:rsidR="00C7615C" w:rsidRPr="00F55DEC" w:rsidTr="00B951F1">
        <w:tc>
          <w:tcPr>
            <w:tcW w:w="1006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59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890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7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118" w:type="pct"/>
            <w:gridSpan w:val="3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Master Thesis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</w:tr>
      <w:tr w:rsidR="00C7615C" w:rsidRPr="00F55DEC" w:rsidTr="00B951F1">
        <w:tc>
          <w:tcPr>
            <w:tcW w:w="1965" w:type="pct"/>
            <w:gridSpan w:val="2"/>
            <w:shd w:val="clear" w:color="auto" w:fill="auto"/>
          </w:tcPr>
          <w:p w:rsidR="00C7615C" w:rsidRPr="00F55DEC" w:rsidRDefault="00B951F1" w:rsidP="00B951F1">
            <w:pPr>
              <w:adjustRightInd w:val="0"/>
              <w:snapToGrid w:val="0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 xml:space="preserve">Total </w:t>
            </w:r>
            <w:r>
              <w:rPr>
                <w:rFonts w:hint="eastAsia"/>
                <w:sz w:val="20"/>
              </w:rPr>
              <w:t>15</w:t>
            </w:r>
            <w:r w:rsidRPr="00CD3B8B">
              <w:rPr>
                <w:sz w:val="20"/>
              </w:rPr>
              <w:t xml:space="preserve"> credits</w:t>
            </w:r>
          </w:p>
        </w:tc>
        <w:tc>
          <w:tcPr>
            <w:tcW w:w="890" w:type="pct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  <w:tc>
          <w:tcPr>
            <w:tcW w:w="2145" w:type="pct"/>
            <w:gridSpan w:val="4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b/>
                <w:sz w:val="20"/>
              </w:rPr>
            </w:pPr>
          </w:p>
        </w:tc>
      </w:tr>
      <w:tr w:rsidR="00C7615C" w:rsidRPr="00F55DEC" w:rsidTr="00B951F1">
        <w:tc>
          <w:tcPr>
            <w:tcW w:w="1006" w:type="pct"/>
            <w:shd w:val="clear" w:color="auto" w:fill="auto"/>
          </w:tcPr>
          <w:p w:rsid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Statistics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59" w:type="pct"/>
            <w:shd w:val="clear" w:color="auto" w:fill="auto"/>
          </w:tcPr>
          <w:p w:rsidR="00C7615C" w:rsidRPr="00F55DEC" w:rsidRDefault="00C7615C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Research Method 3-0-3</w:t>
            </w:r>
          </w:p>
        </w:tc>
        <w:tc>
          <w:tcPr>
            <w:tcW w:w="890" w:type="pct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ind w:firstLineChars="5" w:firstLine="10"/>
              <w:rPr>
                <w:sz w:val="20"/>
              </w:rPr>
            </w:pPr>
          </w:p>
        </w:tc>
        <w:tc>
          <w:tcPr>
            <w:tcW w:w="1080" w:type="pct"/>
            <w:gridSpan w:val="2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 xml:space="preserve">Global Supply Chain Management </w:t>
            </w:r>
          </w:p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1065" w:type="pct"/>
            <w:gridSpan w:val="2"/>
            <w:shd w:val="clear" w:color="auto" w:fill="auto"/>
          </w:tcPr>
          <w:p w:rsidR="00C7615C" w:rsidRPr="00F55DEC" w:rsidRDefault="00C7615C" w:rsidP="00267B3C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1006" w:type="pct"/>
            <w:shd w:val="clear" w:color="auto" w:fill="auto"/>
          </w:tcPr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Operations Research and Network Flows</w:t>
            </w:r>
          </w:p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959" w:type="pct"/>
            <w:shd w:val="clear" w:color="auto" w:fill="auto"/>
          </w:tcPr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2D1CA7">
              <w:rPr>
                <w:bCs/>
                <w:sz w:val="20"/>
              </w:rPr>
              <w:t>Global Supply Chain Management</w:t>
            </w:r>
          </w:p>
          <w:p w:rsidR="00B951F1" w:rsidRPr="00F55DEC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20"/>
              </w:rPr>
              <w:t>3-0-3</w:t>
            </w:r>
          </w:p>
        </w:tc>
        <w:tc>
          <w:tcPr>
            <w:tcW w:w="890" w:type="pct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ind w:firstLineChars="5" w:firstLine="10"/>
              <w:rPr>
                <w:sz w:val="20"/>
              </w:rPr>
            </w:pPr>
          </w:p>
        </w:tc>
        <w:tc>
          <w:tcPr>
            <w:tcW w:w="1080" w:type="pct"/>
            <w:gridSpan w:val="2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65" w:type="pct"/>
            <w:gridSpan w:val="2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5000" w:type="pct"/>
            <w:gridSpan w:val="7"/>
            <w:shd w:val="clear" w:color="auto" w:fill="auto"/>
          </w:tcPr>
          <w:p w:rsidR="00B951F1" w:rsidRPr="00F55DEC" w:rsidRDefault="00B951F1" w:rsidP="00267B3C">
            <w:pPr>
              <w:adjustRightInd w:val="0"/>
              <w:snapToGrid w:val="0"/>
              <w:rPr>
                <w:sz w:val="20"/>
              </w:rPr>
            </w:pPr>
            <w:r w:rsidRPr="00EA2C71">
              <w:rPr>
                <w:b/>
                <w:sz w:val="20"/>
              </w:rPr>
              <w:t>Selected Courses:</w:t>
            </w:r>
            <w:r w:rsidRPr="00EA2C71">
              <w:rPr>
                <w:sz w:val="20"/>
              </w:rPr>
              <w:t xml:space="preserve"> at least18 Credits for required</w:t>
            </w:r>
          </w:p>
        </w:tc>
      </w:tr>
      <w:tr w:rsidR="00C7615C" w:rsidRPr="00F55DEC" w:rsidTr="00B951F1">
        <w:tc>
          <w:tcPr>
            <w:tcW w:w="1006" w:type="pct"/>
          </w:tcPr>
          <w:p w:rsidR="00C7615C" w:rsidRPr="00F55DEC" w:rsidRDefault="00C7615C" w:rsidP="00267B3C">
            <w:pPr>
              <w:adjustRightInd w:val="0"/>
              <w:snapToGrid w:val="0"/>
              <w:rPr>
                <w:color w:val="000000"/>
                <w:sz w:val="16"/>
                <w:szCs w:val="16"/>
              </w:rPr>
            </w:pPr>
            <w:r w:rsidRPr="00B951F1">
              <w:rPr>
                <w:sz w:val="20"/>
              </w:rPr>
              <w:t>Strategic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C7615C" w:rsidRP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Marketing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C7615C" w:rsidRP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Customer Relationship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sz w:val="16"/>
                <w:szCs w:val="16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120" w:type="pct"/>
            <w:gridSpan w:val="3"/>
          </w:tcPr>
          <w:p w:rsidR="00C7615C" w:rsidRPr="00B951F1" w:rsidRDefault="00C7615C" w:rsidP="00267B3C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E-Business and Information Management</w:t>
            </w:r>
          </w:p>
          <w:p w:rsidR="00C7615C" w:rsidRPr="00F55DEC" w:rsidRDefault="00C7615C" w:rsidP="00B951F1">
            <w:pPr>
              <w:adjustRightInd w:val="0"/>
              <w:snapToGrid w:val="0"/>
              <w:rPr>
                <w:kern w:val="0"/>
                <w:sz w:val="16"/>
                <w:szCs w:val="16"/>
                <w:lang w:val="en-GB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1025" w:type="pct"/>
          </w:tcPr>
          <w:p w:rsidR="00C7615C" w:rsidRPr="00B951F1" w:rsidRDefault="00C7615C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Enterprise Resource Planning</w:t>
            </w:r>
          </w:p>
          <w:p w:rsidR="00C7615C" w:rsidRPr="00F55DEC" w:rsidRDefault="00C7615C" w:rsidP="00B951F1">
            <w:pPr>
              <w:adjustRightInd w:val="0"/>
              <w:snapToGrid w:val="0"/>
              <w:ind w:firstLineChars="5" w:firstLine="8"/>
              <w:rPr>
                <w:sz w:val="16"/>
                <w:szCs w:val="16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Project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The Application of Data Analysis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Advanced Industrial Internship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120" w:type="pct"/>
            <w:gridSpan w:val="3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Inventory Management and Analysis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Decision Analysis and Management</w:t>
            </w:r>
          </w:p>
          <w:p w:rsidR="00B951F1" w:rsidRPr="00B951F1" w:rsidRDefault="00B951F1" w:rsidP="00B951F1">
            <w:pPr>
              <w:adjustRightInd w:val="0"/>
              <w:snapToGrid w:val="0"/>
              <w:ind w:firstLineChars="5" w:firstLine="8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Organizational Behavior and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Human Resources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 xml:space="preserve">Advanced Office Automation 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1120" w:type="pct"/>
            <w:gridSpan w:val="3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Advanced Quality Control</w:t>
            </w:r>
          </w:p>
          <w:p w:rsidR="00B951F1" w:rsidRPr="00F55DEC" w:rsidRDefault="00B951F1" w:rsidP="00B951F1">
            <w:pPr>
              <w:adjustRightInd w:val="0"/>
              <w:snapToGrid w:val="0"/>
              <w:rPr>
                <w:kern w:val="0"/>
                <w:sz w:val="16"/>
                <w:szCs w:val="16"/>
                <w:highlight w:val="yellow"/>
              </w:rPr>
            </w:pPr>
            <w:r w:rsidRPr="00F55DEC">
              <w:rPr>
                <w:kern w:val="0"/>
                <w:sz w:val="16"/>
                <w:szCs w:val="16"/>
                <w:lang w:val="en-GB"/>
              </w:rPr>
              <w:t>3-0-3</w:t>
            </w:r>
          </w:p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Financial Management</w:t>
            </w:r>
          </w:p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Process Reengineering and Simulation</w:t>
            </w:r>
          </w:p>
          <w:p w:rsidR="00B951F1" w:rsidRPr="00B951F1" w:rsidRDefault="00B951F1" w:rsidP="00B951F1">
            <w:pPr>
              <w:adjustRightInd w:val="0"/>
              <w:snapToGrid w:val="0"/>
              <w:jc w:val="both"/>
              <w:rPr>
                <w:sz w:val="16"/>
                <w:szCs w:val="16"/>
              </w:rPr>
            </w:pPr>
            <w:r w:rsidRPr="002D1CA7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120" w:type="pct"/>
            <w:gridSpan w:val="3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</w:p>
        </w:tc>
      </w:tr>
      <w:tr w:rsidR="00B951F1" w:rsidRPr="00F55DEC" w:rsidTr="00B951F1">
        <w:tc>
          <w:tcPr>
            <w:tcW w:w="1006" w:type="pct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959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  <w:r w:rsidRPr="00B951F1">
              <w:rPr>
                <w:sz w:val="20"/>
              </w:rPr>
              <w:t>Advanced Production Management</w:t>
            </w:r>
          </w:p>
          <w:p w:rsidR="00B951F1" w:rsidRPr="00B951F1" w:rsidRDefault="00B951F1" w:rsidP="00B951F1">
            <w:pPr>
              <w:adjustRightInd w:val="0"/>
              <w:snapToGrid w:val="0"/>
              <w:ind w:firstLineChars="5" w:firstLine="8"/>
              <w:rPr>
                <w:sz w:val="20"/>
              </w:rPr>
            </w:pPr>
            <w:r w:rsidRPr="00F55DEC">
              <w:rPr>
                <w:sz w:val="16"/>
                <w:szCs w:val="16"/>
              </w:rPr>
              <w:t>3-0-3</w:t>
            </w:r>
          </w:p>
        </w:tc>
        <w:tc>
          <w:tcPr>
            <w:tcW w:w="890" w:type="pct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120" w:type="pct"/>
            <w:gridSpan w:val="3"/>
          </w:tcPr>
          <w:p w:rsidR="00B951F1" w:rsidRPr="00B951F1" w:rsidRDefault="00B951F1" w:rsidP="00267B3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025" w:type="pct"/>
          </w:tcPr>
          <w:p w:rsidR="00B951F1" w:rsidRPr="00B951F1" w:rsidRDefault="00B951F1" w:rsidP="00B951F1">
            <w:pPr>
              <w:adjustRightInd w:val="0"/>
              <w:snapToGrid w:val="0"/>
              <w:rPr>
                <w:sz w:val="20"/>
              </w:rPr>
            </w:pPr>
          </w:p>
        </w:tc>
      </w:tr>
      <w:tr w:rsidR="00C7615C" w:rsidRPr="00F55DEC" w:rsidTr="00B951F1">
        <w:tc>
          <w:tcPr>
            <w:tcW w:w="5000" w:type="pct"/>
            <w:gridSpan w:val="7"/>
          </w:tcPr>
          <w:p w:rsidR="00C7615C" w:rsidRPr="00F55DEC" w:rsidRDefault="00B951F1" w:rsidP="00267B3C">
            <w:pPr>
              <w:pBdr>
                <w:top w:val="single" w:sz="4" w:space="0" w:color="auto"/>
              </w:pBdr>
              <w:snapToGrid w:val="0"/>
              <w:spacing w:line="0" w:lineRule="atLeast"/>
              <w:ind w:right="26"/>
              <w:rPr>
                <w:sz w:val="20"/>
              </w:rPr>
            </w:pPr>
            <w:r w:rsidRPr="00EA2C71">
              <w:rPr>
                <w:b/>
                <w:sz w:val="20"/>
              </w:rPr>
              <w:t>Required Courses:</w:t>
            </w:r>
            <w:r w:rsidRPr="00EA2C71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9</w:t>
            </w:r>
            <w:r w:rsidRPr="00EA2C71">
              <w:rPr>
                <w:sz w:val="20"/>
              </w:rPr>
              <w:t xml:space="preserve"> Credits (including Master Thesis</w:t>
            </w:r>
            <w:r w:rsidRPr="00EA2C71">
              <w:rPr>
                <w:sz w:val="20"/>
              </w:rPr>
              <w:t>：</w:t>
            </w:r>
            <w:r w:rsidRPr="00EA2C71">
              <w:rPr>
                <w:sz w:val="20"/>
              </w:rPr>
              <w:t>6 Credits)</w:t>
            </w:r>
          </w:p>
        </w:tc>
      </w:tr>
    </w:tbl>
    <w:p w:rsidR="00FA1B3E" w:rsidRPr="00F55DEC" w:rsidRDefault="00FA1B3E" w:rsidP="00C7615C">
      <w:pPr>
        <w:spacing w:beforeLines="50" w:before="180" w:afterLines="50" w:after="180"/>
      </w:pPr>
      <w:bookmarkStart w:id="0" w:name="_GoBack"/>
      <w:bookmarkEnd w:id="0"/>
    </w:p>
    <w:sectPr w:rsidR="00FA1B3E" w:rsidRPr="00F55DEC" w:rsidSect="009221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9C" w:rsidRDefault="0010759C" w:rsidP="00C75312">
      <w:r>
        <w:separator/>
      </w:r>
    </w:p>
  </w:endnote>
  <w:endnote w:type="continuationSeparator" w:id="0">
    <w:p w:rsidR="0010759C" w:rsidRDefault="0010759C" w:rsidP="00C7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9C" w:rsidRDefault="0010759C" w:rsidP="00C75312">
      <w:r>
        <w:separator/>
      </w:r>
    </w:p>
  </w:footnote>
  <w:footnote w:type="continuationSeparator" w:id="0">
    <w:p w:rsidR="0010759C" w:rsidRDefault="0010759C" w:rsidP="00C7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B84780"/>
    <w:multiLevelType w:val="hybridMultilevel"/>
    <w:tmpl w:val="90489B8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6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C14EFD"/>
    <w:multiLevelType w:val="hybridMultilevel"/>
    <w:tmpl w:val="E0104F46"/>
    <w:lvl w:ilvl="0" w:tplc="E84EAB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13"/>
  </w:num>
  <w:num w:numId="6">
    <w:abstractNumId w:val="6"/>
  </w:num>
  <w:num w:numId="7">
    <w:abstractNumId w:val="2"/>
  </w:num>
  <w:num w:numId="8">
    <w:abstractNumId w:val="8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23168"/>
    <w:rsid w:val="000279E0"/>
    <w:rsid w:val="0007226E"/>
    <w:rsid w:val="00080C16"/>
    <w:rsid w:val="00096E12"/>
    <w:rsid w:val="000A53B3"/>
    <w:rsid w:val="000C055C"/>
    <w:rsid w:val="000C3EB7"/>
    <w:rsid w:val="000D4C3F"/>
    <w:rsid w:val="000E13BC"/>
    <w:rsid w:val="000F146D"/>
    <w:rsid w:val="0010759C"/>
    <w:rsid w:val="0011004D"/>
    <w:rsid w:val="001159D7"/>
    <w:rsid w:val="0012168A"/>
    <w:rsid w:val="00130EA7"/>
    <w:rsid w:val="00132116"/>
    <w:rsid w:val="00143BED"/>
    <w:rsid w:val="0014657D"/>
    <w:rsid w:val="001653B7"/>
    <w:rsid w:val="00165972"/>
    <w:rsid w:val="001903DA"/>
    <w:rsid w:val="00192242"/>
    <w:rsid w:val="001B0654"/>
    <w:rsid w:val="001B41DD"/>
    <w:rsid w:val="001C40C0"/>
    <w:rsid w:val="001C482B"/>
    <w:rsid w:val="001D1304"/>
    <w:rsid w:val="001D6470"/>
    <w:rsid w:val="001F6DDA"/>
    <w:rsid w:val="00222396"/>
    <w:rsid w:val="002404BD"/>
    <w:rsid w:val="00240792"/>
    <w:rsid w:val="002457AD"/>
    <w:rsid w:val="00267B3C"/>
    <w:rsid w:val="00287B94"/>
    <w:rsid w:val="002C1B09"/>
    <w:rsid w:val="002E684C"/>
    <w:rsid w:val="002E6C08"/>
    <w:rsid w:val="0030286D"/>
    <w:rsid w:val="00311463"/>
    <w:rsid w:val="00335F33"/>
    <w:rsid w:val="00341B6B"/>
    <w:rsid w:val="00355854"/>
    <w:rsid w:val="0035761C"/>
    <w:rsid w:val="00362062"/>
    <w:rsid w:val="003664C7"/>
    <w:rsid w:val="00367285"/>
    <w:rsid w:val="00380C15"/>
    <w:rsid w:val="0038298B"/>
    <w:rsid w:val="003964CE"/>
    <w:rsid w:val="003A2234"/>
    <w:rsid w:val="003B6214"/>
    <w:rsid w:val="003B799A"/>
    <w:rsid w:val="003C4274"/>
    <w:rsid w:val="003C6B72"/>
    <w:rsid w:val="003D2523"/>
    <w:rsid w:val="003E4706"/>
    <w:rsid w:val="003E6091"/>
    <w:rsid w:val="00407D0B"/>
    <w:rsid w:val="00411BA1"/>
    <w:rsid w:val="00421794"/>
    <w:rsid w:val="0042533D"/>
    <w:rsid w:val="00453444"/>
    <w:rsid w:val="0049124C"/>
    <w:rsid w:val="004957DA"/>
    <w:rsid w:val="004A4B31"/>
    <w:rsid w:val="004A4D7C"/>
    <w:rsid w:val="004B527A"/>
    <w:rsid w:val="004B7776"/>
    <w:rsid w:val="004C0388"/>
    <w:rsid w:val="004C5DF3"/>
    <w:rsid w:val="004C657C"/>
    <w:rsid w:val="004E2F78"/>
    <w:rsid w:val="005176BB"/>
    <w:rsid w:val="00523EE9"/>
    <w:rsid w:val="00530DCC"/>
    <w:rsid w:val="00535D40"/>
    <w:rsid w:val="005465B1"/>
    <w:rsid w:val="00547279"/>
    <w:rsid w:val="00567B36"/>
    <w:rsid w:val="00580E98"/>
    <w:rsid w:val="00585BD5"/>
    <w:rsid w:val="00591C2F"/>
    <w:rsid w:val="005A47AB"/>
    <w:rsid w:val="005A5E90"/>
    <w:rsid w:val="005A7DDA"/>
    <w:rsid w:val="005B6F09"/>
    <w:rsid w:val="005C67D3"/>
    <w:rsid w:val="00613E25"/>
    <w:rsid w:val="00615F61"/>
    <w:rsid w:val="006163CA"/>
    <w:rsid w:val="00620946"/>
    <w:rsid w:val="00627934"/>
    <w:rsid w:val="00635818"/>
    <w:rsid w:val="006375DB"/>
    <w:rsid w:val="00651F36"/>
    <w:rsid w:val="00652BC2"/>
    <w:rsid w:val="00692BD8"/>
    <w:rsid w:val="00697649"/>
    <w:rsid w:val="006D145C"/>
    <w:rsid w:val="006F017D"/>
    <w:rsid w:val="006F0FA1"/>
    <w:rsid w:val="006F4C36"/>
    <w:rsid w:val="0070263F"/>
    <w:rsid w:val="00704950"/>
    <w:rsid w:val="00711AAC"/>
    <w:rsid w:val="00713DCF"/>
    <w:rsid w:val="0073221E"/>
    <w:rsid w:val="007543AE"/>
    <w:rsid w:val="00754FD4"/>
    <w:rsid w:val="0075763B"/>
    <w:rsid w:val="00763E32"/>
    <w:rsid w:val="00766F86"/>
    <w:rsid w:val="00782C60"/>
    <w:rsid w:val="00796686"/>
    <w:rsid w:val="00797194"/>
    <w:rsid w:val="007C6782"/>
    <w:rsid w:val="007D39E6"/>
    <w:rsid w:val="007D46AA"/>
    <w:rsid w:val="007F0CFD"/>
    <w:rsid w:val="007F4AC7"/>
    <w:rsid w:val="00804CA2"/>
    <w:rsid w:val="008052B7"/>
    <w:rsid w:val="00806030"/>
    <w:rsid w:val="008116BC"/>
    <w:rsid w:val="00811B6E"/>
    <w:rsid w:val="00811EF6"/>
    <w:rsid w:val="0082081C"/>
    <w:rsid w:val="00821577"/>
    <w:rsid w:val="00822755"/>
    <w:rsid w:val="008256CE"/>
    <w:rsid w:val="00844FAD"/>
    <w:rsid w:val="008719BA"/>
    <w:rsid w:val="008B1A06"/>
    <w:rsid w:val="008B5A6E"/>
    <w:rsid w:val="008C19A0"/>
    <w:rsid w:val="008C4BA5"/>
    <w:rsid w:val="008D3EC4"/>
    <w:rsid w:val="008D6AC6"/>
    <w:rsid w:val="008E5EDF"/>
    <w:rsid w:val="008E6E65"/>
    <w:rsid w:val="008F24B9"/>
    <w:rsid w:val="009042B8"/>
    <w:rsid w:val="009076B3"/>
    <w:rsid w:val="0092213B"/>
    <w:rsid w:val="00925114"/>
    <w:rsid w:val="00926F60"/>
    <w:rsid w:val="00931F66"/>
    <w:rsid w:val="00936471"/>
    <w:rsid w:val="0095002A"/>
    <w:rsid w:val="009528BA"/>
    <w:rsid w:val="00955769"/>
    <w:rsid w:val="00960350"/>
    <w:rsid w:val="00982B9B"/>
    <w:rsid w:val="009873AB"/>
    <w:rsid w:val="009A20C0"/>
    <w:rsid w:val="009A410F"/>
    <w:rsid w:val="009A5EF3"/>
    <w:rsid w:val="009B50EF"/>
    <w:rsid w:val="009C1877"/>
    <w:rsid w:val="009C72E0"/>
    <w:rsid w:val="009D5AF8"/>
    <w:rsid w:val="009E133E"/>
    <w:rsid w:val="009E7B8F"/>
    <w:rsid w:val="009F1DCE"/>
    <w:rsid w:val="009F3D50"/>
    <w:rsid w:val="00A0472F"/>
    <w:rsid w:val="00A05DF8"/>
    <w:rsid w:val="00A10944"/>
    <w:rsid w:val="00A20FBB"/>
    <w:rsid w:val="00A260B2"/>
    <w:rsid w:val="00A31A50"/>
    <w:rsid w:val="00A31EC5"/>
    <w:rsid w:val="00A52D7E"/>
    <w:rsid w:val="00A54D2F"/>
    <w:rsid w:val="00A665F4"/>
    <w:rsid w:val="00A708FB"/>
    <w:rsid w:val="00A74BD2"/>
    <w:rsid w:val="00A8505A"/>
    <w:rsid w:val="00A90BA1"/>
    <w:rsid w:val="00A94F21"/>
    <w:rsid w:val="00AA179D"/>
    <w:rsid w:val="00AA7A3D"/>
    <w:rsid w:val="00AB1B24"/>
    <w:rsid w:val="00AB5DF6"/>
    <w:rsid w:val="00AB651F"/>
    <w:rsid w:val="00AD3CA4"/>
    <w:rsid w:val="00AD755A"/>
    <w:rsid w:val="00B05AC0"/>
    <w:rsid w:val="00B07BED"/>
    <w:rsid w:val="00B128C0"/>
    <w:rsid w:val="00B20584"/>
    <w:rsid w:val="00B20657"/>
    <w:rsid w:val="00B43B1D"/>
    <w:rsid w:val="00B76AF8"/>
    <w:rsid w:val="00B951F1"/>
    <w:rsid w:val="00BB18AF"/>
    <w:rsid w:val="00BB1AC4"/>
    <w:rsid w:val="00BB4B08"/>
    <w:rsid w:val="00BB76FB"/>
    <w:rsid w:val="00BD4220"/>
    <w:rsid w:val="00BD4793"/>
    <w:rsid w:val="00BF0976"/>
    <w:rsid w:val="00BF0BC6"/>
    <w:rsid w:val="00BF5A10"/>
    <w:rsid w:val="00C00AAF"/>
    <w:rsid w:val="00C12640"/>
    <w:rsid w:val="00C54634"/>
    <w:rsid w:val="00C612DF"/>
    <w:rsid w:val="00C6691E"/>
    <w:rsid w:val="00C7412B"/>
    <w:rsid w:val="00C75312"/>
    <w:rsid w:val="00C7615C"/>
    <w:rsid w:val="00C82998"/>
    <w:rsid w:val="00CB2376"/>
    <w:rsid w:val="00CB5F6F"/>
    <w:rsid w:val="00CB694D"/>
    <w:rsid w:val="00D167DE"/>
    <w:rsid w:val="00D2272E"/>
    <w:rsid w:val="00D30A93"/>
    <w:rsid w:val="00D3224C"/>
    <w:rsid w:val="00D5092C"/>
    <w:rsid w:val="00D53821"/>
    <w:rsid w:val="00D624C3"/>
    <w:rsid w:val="00D675C2"/>
    <w:rsid w:val="00D67A11"/>
    <w:rsid w:val="00D7186D"/>
    <w:rsid w:val="00D72BCA"/>
    <w:rsid w:val="00D9019E"/>
    <w:rsid w:val="00D9172B"/>
    <w:rsid w:val="00D92DD8"/>
    <w:rsid w:val="00DC098C"/>
    <w:rsid w:val="00DD175C"/>
    <w:rsid w:val="00DF0CD7"/>
    <w:rsid w:val="00DF23F6"/>
    <w:rsid w:val="00E03FDD"/>
    <w:rsid w:val="00E061A0"/>
    <w:rsid w:val="00E13C58"/>
    <w:rsid w:val="00E23F31"/>
    <w:rsid w:val="00E27C4B"/>
    <w:rsid w:val="00E45159"/>
    <w:rsid w:val="00E85DCD"/>
    <w:rsid w:val="00E9559A"/>
    <w:rsid w:val="00E963E1"/>
    <w:rsid w:val="00EA1FFB"/>
    <w:rsid w:val="00EC6F0E"/>
    <w:rsid w:val="00ED02B7"/>
    <w:rsid w:val="00EE2F89"/>
    <w:rsid w:val="00F12ED0"/>
    <w:rsid w:val="00F422D5"/>
    <w:rsid w:val="00F469E0"/>
    <w:rsid w:val="00F55DEC"/>
    <w:rsid w:val="00F56285"/>
    <w:rsid w:val="00F604F2"/>
    <w:rsid w:val="00F85E94"/>
    <w:rsid w:val="00F86DAC"/>
    <w:rsid w:val="00F93A28"/>
    <w:rsid w:val="00F96523"/>
    <w:rsid w:val="00FA1B3E"/>
    <w:rsid w:val="00FA3E55"/>
    <w:rsid w:val="00FA59FD"/>
    <w:rsid w:val="00FB158C"/>
    <w:rsid w:val="00FC5ADB"/>
    <w:rsid w:val="00FD094C"/>
    <w:rsid w:val="00FD3546"/>
    <w:rsid w:val="00FE3E4C"/>
    <w:rsid w:val="00FE4F0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BD690542-C973-4347-A50E-410AF9F0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CB5F6F"/>
    <w:pPr>
      <w:keepNext/>
      <w:jc w:val="center"/>
      <w:outlineLvl w:val="0"/>
    </w:pPr>
    <w:rPr>
      <w:rFonts w:ascii="新細明體" w:hAnsi="新細明體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footer"/>
    <w:basedOn w:val="a"/>
    <w:link w:val="a7"/>
    <w:rsid w:val="00C753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75312"/>
    <w:rPr>
      <w:kern w:val="2"/>
    </w:rPr>
  </w:style>
  <w:style w:type="paragraph" w:customStyle="1" w:styleId="11">
    <w:name w:val="清單段落1"/>
    <w:basedOn w:val="a"/>
    <w:qFormat/>
    <w:rsid w:val="006F4C36"/>
    <w:pPr>
      <w:ind w:leftChars="200" w:left="480"/>
    </w:pPr>
    <w:rPr>
      <w:rFonts w:ascii="Calibri" w:hAnsi="Calibri"/>
      <w:szCs w:val="22"/>
    </w:rPr>
  </w:style>
  <w:style w:type="character" w:customStyle="1" w:styleId="hps">
    <w:name w:val="hps"/>
    <w:basedOn w:val="a0"/>
    <w:rsid w:val="00F86DAC"/>
  </w:style>
  <w:style w:type="paragraph" w:styleId="a8">
    <w:name w:val="Balloon Text"/>
    <w:basedOn w:val="a"/>
    <w:link w:val="a9"/>
    <w:rsid w:val="00713DCF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713DC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682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20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8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09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2656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1032</Words>
  <Characters>5886</Characters>
  <Application>Microsoft Office Word</Application>
  <DocSecurity>0</DocSecurity>
  <Lines>49</Lines>
  <Paragraphs>13</Paragraphs>
  <ScaleCrop>false</ScaleCrop>
  <Company>CMT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FUJITSU</cp:lastModifiedBy>
  <cp:revision>6</cp:revision>
  <cp:lastPrinted>2014-02-10T07:50:00Z</cp:lastPrinted>
  <dcterms:created xsi:type="dcterms:W3CDTF">2017-11-23T01:21:00Z</dcterms:created>
  <dcterms:modified xsi:type="dcterms:W3CDTF">2017-12-04T08:22:00Z</dcterms:modified>
</cp:coreProperties>
</file>