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AF" w:rsidRPr="00811C89" w:rsidRDefault="009C52AF" w:rsidP="009C52AF">
      <w:pPr>
        <w:ind w:leftChars="59" w:left="142"/>
      </w:pPr>
      <w:r w:rsidRPr="00811C89">
        <w:t>Academic Year: 10</w:t>
      </w:r>
      <w:r w:rsidR="00263C95">
        <w:rPr>
          <w:rFonts w:hint="eastAsia"/>
        </w:rPr>
        <w:t>3</w:t>
      </w:r>
      <w:r w:rsidRPr="00811C89">
        <w:t xml:space="preserve"> (Aug 201</w:t>
      </w:r>
      <w:r w:rsidR="00263C95">
        <w:rPr>
          <w:rFonts w:hint="eastAsia"/>
        </w:rPr>
        <w:t>4</w:t>
      </w:r>
      <w:r w:rsidRPr="00811C89">
        <w:t>~ Jul201</w:t>
      </w:r>
      <w:r w:rsidR="00263C95">
        <w:rPr>
          <w:rFonts w:hint="eastAsia"/>
        </w:rPr>
        <w:t>5</w:t>
      </w:r>
      <w:r w:rsidRPr="00811C89">
        <w:t>)</w:t>
      </w:r>
    </w:p>
    <w:p w:rsidR="009C52AF" w:rsidRPr="00811C89" w:rsidRDefault="009C52AF" w:rsidP="009C52AF">
      <w:pPr>
        <w:ind w:leftChars="59" w:left="142"/>
        <w:rPr>
          <w:rFonts w:eastAsia="標楷體"/>
          <w:color w:val="FF0000"/>
          <w:szCs w:val="24"/>
        </w:rPr>
      </w:pPr>
      <w:r w:rsidRPr="00811C89">
        <w:t>Department</w:t>
      </w:r>
      <w:r w:rsidRPr="00811C89">
        <w:rPr>
          <w:rFonts w:eastAsia="標楷體"/>
          <w:szCs w:val="24"/>
        </w:rPr>
        <w:t xml:space="preserve">: </w:t>
      </w:r>
      <w:r w:rsidRPr="00811C89">
        <w:rPr>
          <w:rFonts w:eastAsia="標楷體"/>
          <w:color w:val="FF0000"/>
          <w:szCs w:val="24"/>
        </w:rPr>
        <w:t>Department of Industrial Engineering and Management</w:t>
      </w:r>
    </w:p>
    <w:p w:rsidR="009C52AF" w:rsidRPr="00811C89" w:rsidRDefault="009C52AF" w:rsidP="009C52AF">
      <w:pPr>
        <w:ind w:leftChars="59" w:left="142"/>
        <w:rPr>
          <w:rFonts w:eastAsia="標楷體"/>
          <w:szCs w:val="24"/>
        </w:rPr>
      </w:pPr>
      <w:r w:rsidRPr="00811C89">
        <w:t>Academic</w:t>
      </w:r>
      <w:r w:rsidRPr="00811C89">
        <w:rPr>
          <w:rFonts w:eastAsia="標楷體"/>
          <w:szCs w:val="24"/>
        </w:rPr>
        <w:t xml:space="preserve"> Degree:</w:t>
      </w:r>
      <w:r w:rsidRPr="00811C89">
        <w:rPr>
          <w:rFonts w:eastAsia="標楷體"/>
          <w:color w:val="FF0000"/>
          <w:szCs w:val="24"/>
        </w:rPr>
        <w:t xml:space="preserve"> Doctor of Philosophy (Ph. D)</w:t>
      </w:r>
    </w:p>
    <w:p w:rsidR="009C52AF" w:rsidRPr="00811C89" w:rsidRDefault="009C52AF" w:rsidP="009C52AF">
      <w:pPr>
        <w:ind w:leftChars="59" w:left="142"/>
        <w:rPr>
          <w:sz w:val="22"/>
        </w:rPr>
      </w:pPr>
      <w:r w:rsidRPr="00811C89">
        <w:t>Require courses</w:t>
      </w:r>
      <w:r w:rsidRPr="00811C89">
        <w:rPr>
          <w:rFonts w:eastAsia="標楷體"/>
          <w:szCs w:val="24"/>
        </w:rPr>
        <w:t>:</w:t>
      </w:r>
      <w:r w:rsidRPr="00811C89">
        <w:t xml:space="preserve"> 10</w:t>
      </w:r>
      <w:r w:rsidR="00D35133">
        <w:rPr>
          <w:rFonts w:hint="eastAsia"/>
        </w:rPr>
        <w:t>6</w:t>
      </w:r>
      <w:r w:rsidR="00D35133">
        <w:t>.</w:t>
      </w:r>
      <w:r w:rsidR="00D35133">
        <w:rPr>
          <w:rFonts w:hint="eastAsia"/>
        </w:rPr>
        <w:t>11</w:t>
      </w:r>
      <w:r w:rsidR="00D35133">
        <w:t>.</w:t>
      </w:r>
      <w:r w:rsidR="00D35133">
        <w:rPr>
          <w:rFonts w:hint="eastAsia"/>
        </w:rPr>
        <w:t>22</w:t>
      </w:r>
      <w:r w:rsidRPr="00811C89">
        <w:t>updated</w:t>
      </w: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0"/>
        <w:gridCol w:w="2630"/>
        <w:gridCol w:w="2631"/>
        <w:gridCol w:w="2631"/>
      </w:tblGrid>
      <w:tr w:rsidR="009C52AF" w:rsidRPr="00463FE3" w:rsidTr="009C52AF">
        <w:tc>
          <w:tcPr>
            <w:tcW w:w="2499" w:type="pct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FA1B3E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A1B3E" w:rsidRPr="00463FE3" w:rsidRDefault="009C52AF" w:rsidP="00FA1B3E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sz w:val="20"/>
              </w:rPr>
              <w:t xml:space="preserve">Require courses (Total </w:t>
            </w:r>
            <w:r>
              <w:rPr>
                <w:rFonts w:hint="eastAsia"/>
                <w:sz w:val="20"/>
              </w:rPr>
              <w:t>8</w:t>
            </w:r>
            <w:r w:rsidRPr="00E01BC7">
              <w:rPr>
                <w:sz w:val="20"/>
              </w:rPr>
              <w:t xml:space="preserve"> credits)</w:t>
            </w:r>
          </w:p>
        </w:tc>
      </w:tr>
      <w:tr w:rsidR="00FA1B3E" w:rsidRPr="00463FE3" w:rsidTr="009C52AF">
        <w:trPr>
          <w:cantSplit/>
          <w:trHeight w:val="1282"/>
        </w:trPr>
        <w:tc>
          <w:tcPr>
            <w:tcW w:w="1250" w:type="pct"/>
            <w:tcBorders>
              <w:top w:val="single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一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FA1B3E" w:rsidRPr="00463FE3" w:rsidRDefault="00381323" w:rsidP="00FA1B3E">
            <w:pPr>
              <w:snapToGrid w:val="0"/>
              <w:spacing w:line="200" w:lineRule="atLeast"/>
              <w:rPr>
                <w:bCs/>
                <w:color w:val="000000"/>
                <w:sz w:val="20"/>
              </w:rPr>
            </w:pPr>
            <w:r w:rsidRPr="00381323">
              <w:rPr>
                <w:bCs/>
                <w:color w:val="000000"/>
                <w:sz w:val="20"/>
              </w:rPr>
              <w:t>Seminar</w:t>
            </w:r>
            <w:r w:rsidRPr="00381323">
              <w:rPr>
                <w:rFonts w:hint="eastAsia"/>
                <w:bCs/>
                <w:color w:val="000000"/>
                <w:sz w:val="20"/>
              </w:rPr>
              <w:t xml:space="preserve"> 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(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二</w:t>
            </w:r>
            <w:r w:rsidR="00FA1B3E" w:rsidRPr="00463FE3">
              <w:rPr>
                <w:rFonts w:hint="eastAsia"/>
                <w:bCs/>
                <w:color w:val="000000"/>
                <w:sz w:val="20"/>
              </w:rPr>
              <w:t>)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bCs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381323" w:rsidRDefault="00381323" w:rsidP="00FA1B3E">
            <w:pPr>
              <w:snapToGrid w:val="0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381323" w:rsidRDefault="00381323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381323">
              <w:rPr>
                <w:color w:val="000000"/>
                <w:sz w:val="20"/>
              </w:rPr>
              <w:t>Doctoral Dissertation</w:t>
            </w:r>
          </w:p>
          <w:p w:rsidR="00FA1B3E" w:rsidRPr="00463FE3" w:rsidRDefault="00FA1B3E" w:rsidP="00FA1B3E">
            <w:pPr>
              <w:snapToGrid w:val="0"/>
              <w:spacing w:line="200" w:lineRule="atLeas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3-0-3</w:t>
            </w:r>
          </w:p>
          <w:p w:rsidR="00FA1B3E" w:rsidRPr="00463FE3" w:rsidRDefault="00FA1B3E" w:rsidP="00FA1B3E">
            <w:pPr>
              <w:snapToGrid w:val="0"/>
              <w:rPr>
                <w:color w:val="000000"/>
                <w:sz w:val="20"/>
              </w:rPr>
            </w:pPr>
          </w:p>
        </w:tc>
      </w:tr>
      <w:tr w:rsidR="00FA1B3E" w:rsidRPr="00463FE3" w:rsidTr="009C52AF"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463FE3">
                <w:rPr>
                  <w:rFonts w:hint="eastAsia"/>
                  <w:color w:val="000000"/>
                  <w:sz w:val="20"/>
                </w:rPr>
                <w:t>0-2-1</w:t>
              </w:r>
            </w:smartTag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</w:t>
            </w:r>
            <w:r w:rsidRPr="00463FE3">
              <w:rPr>
                <w:rFonts w:hint="eastAsia"/>
                <w:color w:val="000000"/>
                <w:sz w:val="20"/>
              </w:rPr>
              <w:t>-</w:t>
            </w:r>
            <w:r w:rsidR="00D350DF" w:rsidRPr="00463FE3">
              <w:rPr>
                <w:rFonts w:hint="eastAsia"/>
                <w:color w:val="000000"/>
                <w:sz w:val="20"/>
              </w:rPr>
              <w:t>3</w:t>
            </w:r>
          </w:p>
        </w:tc>
        <w:tc>
          <w:tcPr>
            <w:tcW w:w="1250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:rsidR="00FA1B3E" w:rsidRPr="00463FE3" w:rsidRDefault="00FA1B3E" w:rsidP="00FA1B3E">
            <w:pPr>
              <w:spacing w:line="320" w:lineRule="exact"/>
              <w:rPr>
                <w:color w:val="000000"/>
                <w:sz w:val="20"/>
              </w:rPr>
            </w:pPr>
            <w:r w:rsidRPr="00463FE3">
              <w:rPr>
                <w:rFonts w:hint="eastAsia"/>
                <w:color w:val="000000"/>
                <w:sz w:val="20"/>
              </w:rPr>
              <w:t>3-</w:t>
            </w:r>
            <w:r w:rsidR="00D350DF" w:rsidRPr="00463FE3">
              <w:rPr>
                <w:rFonts w:hint="eastAsia"/>
                <w:color w:val="000000"/>
                <w:sz w:val="20"/>
              </w:rPr>
              <w:t>0-3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E70ABC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 w:rsidRPr="00811C89">
              <w:rPr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  <w:tr w:rsidR="009C52AF" w:rsidRPr="00463FE3">
        <w:trPr>
          <w:cantSplit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C52AF" w:rsidRPr="00811C89" w:rsidRDefault="009C52AF" w:rsidP="009C52AF">
            <w:pPr>
              <w:spacing w:line="320" w:lineRule="exact"/>
              <w:rPr>
                <w:color w:val="000000"/>
                <w:sz w:val="20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</w:tbl>
    <w:p w:rsidR="009C52AF" w:rsidRDefault="009C52AF" w:rsidP="009C52AF">
      <w:pPr>
        <w:pStyle w:val="10"/>
        <w:snapToGrid w:val="0"/>
        <w:spacing w:beforeLines="0" w:before="0" w:line="280" w:lineRule="exact"/>
        <w:ind w:left="838" w:hangingChars="299" w:hanging="838"/>
      </w:pPr>
    </w:p>
    <w:p w:rsidR="009C52AF" w:rsidRPr="009C52AF" w:rsidRDefault="009C52AF" w:rsidP="009C52AF">
      <w:pPr>
        <w:adjustRightInd w:val="0"/>
        <w:snapToGrid w:val="0"/>
      </w:pPr>
      <w:r>
        <w:br w:type="page"/>
      </w:r>
      <w:r w:rsidRPr="005B1087">
        <w:lastRenderedPageBreak/>
        <w:t>Selected courses</w:t>
      </w:r>
      <w:r w:rsidRPr="009C52AF">
        <w:t>:</w:t>
      </w:r>
    </w:p>
    <w:p w:rsidR="00425B3A" w:rsidRPr="00851C4B" w:rsidRDefault="00425B3A" w:rsidP="00425B3A">
      <w:pPr>
        <w:adjustRightInd w:val="0"/>
        <w:snapToGrid w:val="0"/>
        <w:jc w:val="right"/>
        <w:rPr>
          <w:rFonts w:hAnsi="新細明體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29"/>
        <w:gridCol w:w="2630"/>
        <w:gridCol w:w="2629"/>
        <w:gridCol w:w="2634"/>
      </w:tblGrid>
      <w:tr w:rsidR="009C52AF" w:rsidRPr="00463FE3" w:rsidTr="009C52AF">
        <w:trPr>
          <w:trHeight w:val="397"/>
        </w:trPr>
        <w:tc>
          <w:tcPr>
            <w:tcW w:w="5259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First Year</w:t>
            </w:r>
          </w:p>
        </w:tc>
        <w:tc>
          <w:tcPr>
            <w:tcW w:w="5263" w:type="dxa"/>
            <w:gridSpan w:val="2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Second Year</w:t>
            </w:r>
          </w:p>
        </w:tc>
      </w:tr>
      <w:tr w:rsidR="009C52AF" w:rsidRPr="00463FE3" w:rsidTr="009C52AF">
        <w:trPr>
          <w:trHeight w:val="397"/>
        </w:trPr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0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29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1</w:t>
            </w:r>
            <w:r w:rsidRPr="00E01BC7">
              <w:rPr>
                <w:b/>
                <w:sz w:val="20"/>
                <w:vertAlign w:val="superscript"/>
              </w:rPr>
              <w:t>st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  <w:tc>
          <w:tcPr>
            <w:tcW w:w="2634" w:type="dxa"/>
            <w:shd w:val="clear" w:color="auto" w:fill="FFFF00"/>
            <w:vAlign w:val="center"/>
          </w:tcPr>
          <w:p w:rsidR="009C52AF" w:rsidRPr="00E01BC7" w:rsidRDefault="009C52AF" w:rsidP="00E70ABC">
            <w:pPr>
              <w:snapToGrid w:val="0"/>
              <w:spacing w:line="240" w:lineRule="exact"/>
              <w:jc w:val="center"/>
              <w:rPr>
                <w:b/>
                <w:sz w:val="20"/>
              </w:rPr>
            </w:pPr>
            <w:r w:rsidRPr="00E01BC7">
              <w:rPr>
                <w:b/>
                <w:sz w:val="20"/>
              </w:rPr>
              <w:t>2</w:t>
            </w:r>
            <w:r w:rsidRPr="00E01BC7">
              <w:rPr>
                <w:b/>
                <w:sz w:val="20"/>
                <w:vertAlign w:val="superscript"/>
              </w:rPr>
              <w:t>nd</w:t>
            </w:r>
            <w:r w:rsidRPr="00E01BC7">
              <w:rPr>
                <w:b/>
                <w:sz w:val="20"/>
              </w:rPr>
              <w:t xml:space="preserve"> semester</w:t>
            </w:r>
          </w:p>
        </w:tc>
      </w:tr>
      <w:tr w:rsidR="009C52AF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9C52AF" w:rsidRPr="00811C89" w:rsidRDefault="009C52AF" w:rsidP="00E70ABC">
            <w:pPr>
              <w:snapToGrid w:val="0"/>
              <w:spacing w:line="240" w:lineRule="exact"/>
              <w:jc w:val="both"/>
              <w:rPr>
                <w:color w:val="000000"/>
                <w:sz w:val="16"/>
              </w:rPr>
            </w:pPr>
            <w:r w:rsidRPr="00E01BC7">
              <w:rPr>
                <w:b/>
                <w:sz w:val="20"/>
              </w:rPr>
              <w:t>Selected Courses:</w:t>
            </w:r>
            <w:r w:rsidRPr="00E01BC7">
              <w:rPr>
                <w:sz w:val="20"/>
              </w:rPr>
              <w:t xml:space="preserve"> at least 2</w:t>
            </w:r>
            <w:r>
              <w:rPr>
                <w:rFonts w:hint="eastAsia"/>
                <w:sz w:val="20"/>
              </w:rPr>
              <w:t>5</w:t>
            </w:r>
            <w:r w:rsidRPr="00E01BC7">
              <w:rPr>
                <w:sz w:val="20"/>
              </w:rPr>
              <w:t xml:space="preserve"> Credits for required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一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二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三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snapToGrid w:val="0"/>
              <w:spacing w:line="240" w:lineRule="exact"/>
              <w:rPr>
                <w:color w:val="000000"/>
                <w:sz w:val="14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14E0F" w:rsidRPr="00463FE3" w:rsidRDefault="00320B39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Special Topics on Industrial Engineering and Management</w:t>
            </w:r>
            <w:r w:rsidRPr="00320B3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四</w:t>
            </w:r>
            <w:r w:rsidR="00214E0F" w:rsidRPr="00463FE3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463FE3" w:rsidRDefault="00214E0F" w:rsidP="00381323">
            <w:pPr>
              <w:pStyle w:val="a4"/>
              <w:snapToGrid w:val="0"/>
              <w:spacing w:after="0" w:line="240" w:lineRule="exact"/>
              <w:rPr>
                <w:rFonts w:eastAsia="新細明體"/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14E0F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Introduction to Industrial Engineering and Management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2D47F6" w:rsidRPr="00463FE3" w:rsidRDefault="002D47F6" w:rsidP="002D47F6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>
              <w:rPr>
                <w:rFonts w:hint="eastAsia"/>
                <w:color w:val="000000"/>
                <w:sz w:val="16"/>
              </w:rPr>
              <w:t>English Communication and Technical Writing</w:t>
            </w: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</w:p>
          <w:p w:rsidR="00214E0F" w:rsidRPr="007A1368" w:rsidRDefault="00214E0F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29" w:type="dxa"/>
          </w:tcPr>
          <w:p w:rsidR="00214E0F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三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Seminar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(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四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)</w:t>
            </w:r>
          </w:p>
          <w:p w:rsidR="00214E0F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smartTag w:uri="urn:schemas-microsoft-com:office:smarttags" w:element="chsdate">
              <w:smartTagPr>
                <w:attr w:name="Year" w:val="2000"/>
                <w:attr w:name="Month" w:val="2"/>
                <w:attr w:name="Day" w:val="1"/>
                <w:attr w:name="IsLunarDate" w:val="False"/>
                <w:attr w:name="IsROCDate" w:val="False"/>
              </w:smartTagPr>
              <w:r w:rsidRPr="007A1368">
                <w:rPr>
                  <w:rFonts w:hint="eastAsia"/>
                  <w:color w:val="000000"/>
                  <w:sz w:val="16"/>
                  <w:szCs w:val="16"/>
                </w:rPr>
                <w:t>0-2-1</w:t>
              </w:r>
            </w:smartTag>
          </w:p>
        </w:tc>
      </w:tr>
      <w:tr w:rsidR="002D1B9B" w:rsidRPr="00463FE3" w:rsidTr="009C52AF">
        <w:trPr>
          <w:trHeight w:val="397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381323">
              <w:rPr>
                <w:color w:val="000000"/>
                <w:sz w:val="16"/>
              </w:rPr>
              <w:t>Research Method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color w:val="000000"/>
                <w:sz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Decision Theory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Dynamic Programming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Quality Engineering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2D1B9B" w:rsidRPr="00463FE3" w:rsidTr="009C52AF">
        <w:trPr>
          <w:trHeight w:val="340"/>
        </w:trPr>
        <w:tc>
          <w:tcPr>
            <w:tcW w:w="2629" w:type="dxa"/>
          </w:tcPr>
          <w:p w:rsidR="00381323" w:rsidRDefault="00381323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Operations Research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F63BD" w:rsidRDefault="00DF63BD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Artificial Intelligence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832887" w:rsidRDefault="00832887" w:rsidP="0038132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Network Flows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2D1B9B" w:rsidRPr="007A1368" w:rsidRDefault="002D1B9B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2D1B9B" w:rsidRPr="007A1368" w:rsidRDefault="00832887" w:rsidP="0038132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Total Quality Management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2D1B9B"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Discrete Optimization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Prediction and Regression Model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1057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Lean Production Management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Stochastic Processes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Nonlinear Programming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986460">
              <w:rPr>
                <w:color w:val="000000"/>
                <w:sz w:val="16"/>
                <w:szCs w:val="16"/>
              </w:rPr>
              <w:t>Computer Integrated Manufacturing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1057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Advanced Enterprise Resource Planning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Fuzzy Theory and Application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Reliability Engineering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Inventory Theory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1057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E-business Special Topics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System Simulation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Multivariate Data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Supply Chain Model and Analysis</w:t>
            </w:r>
            <w:r w:rsidRPr="00832887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410576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System Analysis of Overall Logistics Support</w:t>
            </w:r>
            <w:r w:rsidR="00E6330D" w:rsidRPr="00E6330D">
              <w:rPr>
                <w:rFonts w:hint="eastAsia"/>
                <w:color w:val="000000"/>
                <w:sz w:val="16"/>
                <w:szCs w:val="16"/>
              </w:rPr>
              <w:t xml:space="preserve"> 3-0-3</w:t>
            </w: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Stochastic models in Production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Experimental Design &amp; Analysis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Computer Aided Detection and Diagnosis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146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Mathematical Statistics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User In</w:t>
            </w:r>
            <w:bookmarkStart w:id="0" w:name="_GoBack"/>
            <w:bookmarkEnd w:id="0"/>
            <w:r w:rsidRPr="00DF63BD">
              <w:rPr>
                <w:bCs/>
                <w:color w:val="000000"/>
                <w:sz w:val="16"/>
                <w:szCs w:val="16"/>
              </w:rPr>
              <w:t>terface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Advanced Quality Control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Cognitive Psychology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Human Factor Engineering</w:t>
            </w:r>
            <w:r w:rsidRPr="00381323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Advanced Facility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bCs/>
                <w:dstrike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381323">
              <w:rPr>
                <w:bCs/>
                <w:color w:val="000000"/>
                <w:sz w:val="16"/>
                <w:szCs w:val="16"/>
              </w:rPr>
              <w:t>Industrial Environment and Safety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dstrike/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System Modeling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81323">
              <w:rPr>
                <w:color w:val="000000"/>
                <w:sz w:val="16"/>
                <w:szCs w:val="16"/>
              </w:rPr>
              <w:t>Computer-Aided Management and Control of Manufacturing Systems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shd w:val="pct15" w:color="auto" w:fill="FFFFFF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Production Scheduling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Advanced Production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Pr="008015A1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Object Oriented Systems Analysis and Design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Object-Oriented Simulation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F63BD">
              <w:rPr>
                <w:bCs/>
                <w:color w:val="000000"/>
                <w:sz w:val="16"/>
                <w:szCs w:val="16"/>
              </w:rPr>
              <w:t>Logistics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Supply Chain Management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Models of Human Performance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DF63BD">
              <w:rPr>
                <w:color w:val="000000"/>
                <w:sz w:val="16"/>
                <w:szCs w:val="16"/>
              </w:rPr>
              <w:t>Hospital Management Engineering</w:t>
            </w:r>
            <w:r w:rsidRPr="00DF63BD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b/>
                <w:color w:val="000000"/>
                <w:sz w:val="16"/>
                <w:szCs w:val="16"/>
                <w:u w:val="single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A52215">
              <w:rPr>
                <w:color w:val="000000"/>
                <w:sz w:val="16"/>
                <w:szCs w:val="16"/>
              </w:rPr>
              <w:t>Global Logistics Information System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32887">
              <w:rPr>
                <w:color w:val="000000"/>
                <w:sz w:val="16"/>
                <w:szCs w:val="16"/>
              </w:rPr>
              <w:t>Lean Production Management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D35133">
              <w:rPr>
                <w:bCs/>
                <w:color w:val="000000"/>
                <w:sz w:val="16"/>
                <w:szCs w:val="16"/>
              </w:rPr>
              <w:t>Big Data Analysis and Machine Learning</w:t>
            </w:r>
          </w:p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Global Transportation Planning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32887">
              <w:rPr>
                <w:bCs/>
                <w:color w:val="000000"/>
                <w:sz w:val="16"/>
                <w:szCs w:val="16"/>
              </w:rPr>
              <w:t>Advanced Enterprise Resource Planning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8015A1">
              <w:rPr>
                <w:color w:val="000000"/>
                <w:sz w:val="16"/>
                <w:szCs w:val="16"/>
              </w:rPr>
              <w:t>Knowledge Management</w:t>
            </w:r>
            <w:r w:rsidRPr="008015A1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Pr="00463FE3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Seminar on E-Commerce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463FE3" w:rsidTr="009C52AF">
        <w:trPr>
          <w:trHeight w:val="340"/>
        </w:trPr>
        <w:tc>
          <w:tcPr>
            <w:tcW w:w="2629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630" w:type="dxa"/>
          </w:tcPr>
          <w:p w:rsidR="00D35133" w:rsidRDefault="00D35133" w:rsidP="00D35133">
            <w:pPr>
              <w:snapToGrid w:val="0"/>
              <w:spacing w:line="240" w:lineRule="exact"/>
              <w:rPr>
                <w:bCs/>
                <w:color w:val="000000"/>
                <w:sz w:val="16"/>
                <w:szCs w:val="16"/>
              </w:rPr>
            </w:pPr>
            <w:r w:rsidRPr="008015A1">
              <w:rPr>
                <w:bCs/>
                <w:color w:val="000000"/>
                <w:sz w:val="16"/>
                <w:szCs w:val="16"/>
              </w:rPr>
              <w:t>Introduction of Medical System</w:t>
            </w:r>
            <w:r w:rsidRPr="008015A1">
              <w:rPr>
                <w:rFonts w:hint="eastAsia"/>
                <w:bCs/>
                <w:color w:val="000000"/>
                <w:sz w:val="16"/>
                <w:szCs w:val="16"/>
              </w:rPr>
              <w:t xml:space="preserve"> </w:t>
            </w:r>
          </w:p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FF7A85">
              <w:rPr>
                <w:rFonts w:hint="eastAsia"/>
                <w:bCs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29" w:type="dxa"/>
          </w:tcPr>
          <w:p w:rsidR="00D3513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320B39">
              <w:rPr>
                <w:color w:val="000000"/>
                <w:sz w:val="16"/>
                <w:szCs w:val="16"/>
              </w:rPr>
              <w:t>Analysis of Integrated Logistics Support System</w:t>
            </w:r>
          </w:p>
          <w:p w:rsidR="00D35133" w:rsidRPr="007A1368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  <w:r w:rsidRPr="007A1368">
              <w:rPr>
                <w:rFonts w:hint="eastAsia"/>
                <w:color w:val="000000"/>
                <w:sz w:val="16"/>
                <w:szCs w:val="16"/>
              </w:rPr>
              <w:t>3-0-3</w:t>
            </w:r>
          </w:p>
        </w:tc>
        <w:tc>
          <w:tcPr>
            <w:tcW w:w="2634" w:type="dxa"/>
          </w:tcPr>
          <w:p w:rsidR="00D35133" w:rsidRPr="00463FE3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  <w:szCs w:val="16"/>
              </w:rPr>
            </w:pPr>
          </w:p>
        </w:tc>
      </w:tr>
      <w:tr w:rsidR="00D35133" w:rsidRPr="00811C89" w:rsidTr="00E70ABC">
        <w:trPr>
          <w:trHeight w:val="397"/>
        </w:trPr>
        <w:tc>
          <w:tcPr>
            <w:tcW w:w="10522" w:type="dxa"/>
            <w:gridSpan w:val="4"/>
            <w:vAlign w:val="center"/>
          </w:tcPr>
          <w:p w:rsidR="00D35133" w:rsidRPr="00811C89" w:rsidRDefault="00D35133" w:rsidP="00D35133">
            <w:pPr>
              <w:snapToGrid w:val="0"/>
              <w:spacing w:line="240" w:lineRule="exact"/>
              <w:rPr>
                <w:color w:val="000000"/>
                <w:sz w:val="16"/>
              </w:rPr>
            </w:pPr>
            <w:r w:rsidRPr="00E01BC7">
              <w:rPr>
                <w:b/>
                <w:kern w:val="0"/>
                <w:sz w:val="20"/>
              </w:rPr>
              <w:t xml:space="preserve">Required Courses: </w:t>
            </w:r>
            <w:r w:rsidRPr="00E01BC7">
              <w:rPr>
                <w:sz w:val="20"/>
              </w:rPr>
              <w:t>3</w:t>
            </w:r>
            <w:r>
              <w:rPr>
                <w:rFonts w:hint="eastAsia"/>
                <w:sz w:val="20"/>
              </w:rPr>
              <w:t>3</w:t>
            </w:r>
            <w:r w:rsidRPr="00E01BC7">
              <w:rPr>
                <w:sz w:val="20"/>
              </w:rPr>
              <w:t xml:space="preserve"> Credits (including </w:t>
            </w:r>
            <w:r>
              <w:rPr>
                <w:rFonts w:hint="eastAsia"/>
                <w:sz w:val="20"/>
              </w:rPr>
              <w:t>Doctor</w:t>
            </w:r>
            <w:r w:rsidRPr="00E01BC7">
              <w:rPr>
                <w:sz w:val="20"/>
              </w:rPr>
              <w:t xml:space="preserve"> Thesis</w:t>
            </w:r>
            <w:r w:rsidRPr="00E01BC7">
              <w:rPr>
                <w:sz w:val="20"/>
              </w:rPr>
              <w:t>：</w:t>
            </w:r>
            <w:r w:rsidRPr="00E01BC7">
              <w:rPr>
                <w:sz w:val="20"/>
              </w:rPr>
              <w:t>6 Credits)</w:t>
            </w:r>
          </w:p>
        </w:tc>
      </w:tr>
    </w:tbl>
    <w:p w:rsidR="00FA1B3E" w:rsidRPr="00463FE3" w:rsidRDefault="00FA1B3E" w:rsidP="00E85DCD">
      <w:pPr>
        <w:snapToGrid w:val="0"/>
        <w:spacing w:line="240" w:lineRule="exact"/>
        <w:ind w:left="800" w:hangingChars="400" w:hanging="800"/>
        <w:jc w:val="both"/>
        <w:rPr>
          <w:color w:val="000000"/>
          <w:sz w:val="20"/>
        </w:rPr>
      </w:pPr>
    </w:p>
    <w:sectPr w:rsidR="00FA1B3E" w:rsidRPr="00463FE3" w:rsidSect="009C52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ABC" w:rsidRDefault="00E70ABC" w:rsidP="00730A1C">
      <w:r>
        <w:separator/>
      </w:r>
    </w:p>
  </w:endnote>
  <w:endnote w:type="continuationSeparator" w:id="0">
    <w:p w:rsidR="00E70ABC" w:rsidRDefault="00E70ABC" w:rsidP="0073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ABC" w:rsidRDefault="00E70ABC" w:rsidP="00730A1C">
      <w:r>
        <w:separator/>
      </w:r>
    </w:p>
  </w:footnote>
  <w:footnote w:type="continuationSeparator" w:id="0">
    <w:p w:rsidR="00E70ABC" w:rsidRDefault="00E70ABC" w:rsidP="00730A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986"/>
    <w:multiLevelType w:val="hybridMultilevel"/>
    <w:tmpl w:val="965CEF0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B31648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CB32A5"/>
    <w:multiLevelType w:val="hybridMultilevel"/>
    <w:tmpl w:val="592AF65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EC66D85"/>
    <w:multiLevelType w:val="hybridMultilevel"/>
    <w:tmpl w:val="A9FA82C8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BF341D9"/>
    <w:multiLevelType w:val="hybridMultilevel"/>
    <w:tmpl w:val="DB48FE4C"/>
    <w:lvl w:ilvl="0" w:tplc="760ADDB0">
      <w:start w:val="1"/>
      <w:numFmt w:val="decimal"/>
      <w:lvlText w:val="(%1)"/>
      <w:lvlJc w:val="left"/>
      <w:pPr>
        <w:tabs>
          <w:tab w:val="num" w:pos="541"/>
        </w:tabs>
        <w:ind w:left="5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abstractNum w:abstractNumId="5" w15:restartNumberingAfterBreak="0">
    <w:nsid w:val="2D6B2FAF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89657D9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DD0D9C"/>
    <w:multiLevelType w:val="hybridMultilevel"/>
    <w:tmpl w:val="4B9638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70D5AB4"/>
    <w:multiLevelType w:val="multilevel"/>
    <w:tmpl w:val="A9FA8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7BE6387"/>
    <w:multiLevelType w:val="singleLevel"/>
    <w:tmpl w:val="0E84370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abstractNum w:abstractNumId="10" w15:restartNumberingAfterBreak="0">
    <w:nsid w:val="6FE610C3"/>
    <w:multiLevelType w:val="hybridMultilevel"/>
    <w:tmpl w:val="880CAD4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769C114C"/>
    <w:multiLevelType w:val="hybridMultilevel"/>
    <w:tmpl w:val="A1A2567A"/>
    <w:lvl w:ilvl="0" w:tplc="7E8A1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5"/>
  </w:num>
  <w:num w:numId="7">
    <w:abstractNumId w:val="2"/>
  </w:num>
  <w:num w:numId="8">
    <w:abstractNumId w:val="6"/>
  </w:num>
  <w:num w:numId="9">
    <w:abstractNumId w:val="10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2116"/>
    <w:rsid w:val="00012BEB"/>
    <w:rsid w:val="000279E0"/>
    <w:rsid w:val="00045CAC"/>
    <w:rsid w:val="00080C16"/>
    <w:rsid w:val="00084A31"/>
    <w:rsid w:val="00096E12"/>
    <w:rsid w:val="000B024A"/>
    <w:rsid w:val="000C055C"/>
    <w:rsid w:val="000C3EB7"/>
    <w:rsid w:val="001159D7"/>
    <w:rsid w:val="0012168A"/>
    <w:rsid w:val="00123D02"/>
    <w:rsid w:val="00132116"/>
    <w:rsid w:val="00132396"/>
    <w:rsid w:val="00133E61"/>
    <w:rsid w:val="00141328"/>
    <w:rsid w:val="00143BED"/>
    <w:rsid w:val="00165972"/>
    <w:rsid w:val="001953A2"/>
    <w:rsid w:val="001B0654"/>
    <w:rsid w:val="001C482B"/>
    <w:rsid w:val="001D1304"/>
    <w:rsid w:val="001D6894"/>
    <w:rsid w:val="001F1DA8"/>
    <w:rsid w:val="001F6DDA"/>
    <w:rsid w:val="00214E0F"/>
    <w:rsid w:val="002404BD"/>
    <w:rsid w:val="00250AA3"/>
    <w:rsid w:val="00263C95"/>
    <w:rsid w:val="002C1B09"/>
    <w:rsid w:val="002D1B9B"/>
    <w:rsid w:val="002D47F6"/>
    <w:rsid w:val="00302473"/>
    <w:rsid w:val="0030286D"/>
    <w:rsid w:val="00320B39"/>
    <w:rsid w:val="00335F33"/>
    <w:rsid w:val="0035761C"/>
    <w:rsid w:val="00365FF8"/>
    <w:rsid w:val="003664C7"/>
    <w:rsid w:val="00367285"/>
    <w:rsid w:val="00381323"/>
    <w:rsid w:val="003964CE"/>
    <w:rsid w:val="003A2234"/>
    <w:rsid w:val="003C6B72"/>
    <w:rsid w:val="003D2523"/>
    <w:rsid w:val="003E4706"/>
    <w:rsid w:val="003E6091"/>
    <w:rsid w:val="00410576"/>
    <w:rsid w:val="00411BA1"/>
    <w:rsid w:val="0042533D"/>
    <w:rsid w:val="00425B3A"/>
    <w:rsid w:val="00453444"/>
    <w:rsid w:val="00463FE3"/>
    <w:rsid w:val="0049124C"/>
    <w:rsid w:val="004A1B4D"/>
    <w:rsid w:val="004A4B31"/>
    <w:rsid w:val="004B527A"/>
    <w:rsid w:val="004B7776"/>
    <w:rsid w:val="004C5DF3"/>
    <w:rsid w:val="004E2F78"/>
    <w:rsid w:val="005176BB"/>
    <w:rsid w:val="00530DCC"/>
    <w:rsid w:val="00535D40"/>
    <w:rsid w:val="005465B1"/>
    <w:rsid w:val="00551F10"/>
    <w:rsid w:val="00554C74"/>
    <w:rsid w:val="00567B36"/>
    <w:rsid w:val="00585BD5"/>
    <w:rsid w:val="00593815"/>
    <w:rsid w:val="005A47AB"/>
    <w:rsid w:val="005A7DDA"/>
    <w:rsid w:val="005B6F09"/>
    <w:rsid w:val="005E10B6"/>
    <w:rsid w:val="005E5418"/>
    <w:rsid w:val="00613008"/>
    <w:rsid w:val="00613E25"/>
    <w:rsid w:val="00620946"/>
    <w:rsid w:val="00621BF3"/>
    <w:rsid w:val="00651F36"/>
    <w:rsid w:val="00652BC2"/>
    <w:rsid w:val="00692BD8"/>
    <w:rsid w:val="006F017D"/>
    <w:rsid w:val="006F0FA1"/>
    <w:rsid w:val="0070002A"/>
    <w:rsid w:val="0070263F"/>
    <w:rsid w:val="00730A1C"/>
    <w:rsid w:val="00747732"/>
    <w:rsid w:val="007543AE"/>
    <w:rsid w:val="00766F86"/>
    <w:rsid w:val="00797194"/>
    <w:rsid w:val="007A1368"/>
    <w:rsid w:val="007B01DA"/>
    <w:rsid w:val="007D39E6"/>
    <w:rsid w:val="008015A1"/>
    <w:rsid w:val="00804CA2"/>
    <w:rsid w:val="008052B7"/>
    <w:rsid w:val="00806030"/>
    <w:rsid w:val="00811EF6"/>
    <w:rsid w:val="0082081C"/>
    <w:rsid w:val="00821577"/>
    <w:rsid w:val="00832887"/>
    <w:rsid w:val="00844FAD"/>
    <w:rsid w:val="00851C4B"/>
    <w:rsid w:val="008719BA"/>
    <w:rsid w:val="008A2076"/>
    <w:rsid w:val="008A4EB0"/>
    <w:rsid w:val="008B5A6E"/>
    <w:rsid w:val="008C19A0"/>
    <w:rsid w:val="008D29C0"/>
    <w:rsid w:val="008D6AC6"/>
    <w:rsid w:val="008E6E65"/>
    <w:rsid w:val="0090215E"/>
    <w:rsid w:val="009042B8"/>
    <w:rsid w:val="009076B3"/>
    <w:rsid w:val="0092588C"/>
    <w:rsid w:val="00931F66"/>
    <w:rsid w:val="0095002A"/>
    <w:rsid w:val="00950697"/>
    <w:rsid w:val="009528BA"/>
    <w:rsid w:val="00955769"/>
    <w:rsid w:val="00974B2D"/>
    <w:rsid w:val="00982B9B"/>
    <w:rsid w:val="00983974"/>
    <w:rsid w:val="009873AB"/>
    <w:rsid w:val="009A20C0"/>
    <w:rsid w:val="009A66D0"/>
    <w:rsid w:val="009B057C"/>
    <w:rsid w:val="009B50EF"/>
    <w:rsid w:val="009C52AF"/>
    <w:rsid w:val="009D5AF8"/>
    <w:rsid w:val="009E518E"/>
    <w:rsid w:val="009F0B53"/>
    <w:rsid w:val="00A0472F"/>
    <w:rsid w:val="00A05DF8"/>
    <w:rsid w:val="00A31A50"/>
    <w:rsid w:val="00A52D7E"/>
    <w:rsid w:val="00A708FB"/>
    <w:rsid w:val="00A84A18"/>
    <w:rsid w:val="00A945B9"/>
    <w:rsid w:val="00A94F21"/>
    <w:rsid w:val="00AB5DF6"/>
    <w:rsid w:val="00AD3CA4"/>
    <w:rsid w:val="00B05AC0"/>
    <w:rsid w:val="00B20584"/>
    <w:rsid w:val="00B20657"/>
    <w:rsid w:val="00B43B1D"/>
    <w:rsid w:val="00B44411"/>
    <w:rsid w:val="00BA1261"/>
    <w:rsid w:val="00BB38CA"/>
    <w:rsid w:val="00BB4B08"/>
    <w:rsid w:val="00BC5FE4"/>
    <w:rsid w:val="00BD4220"/>
    <w:rsid w:val="00BD4793"/>
    <w:rsid w:val="00BD7AB7"/>
    <w:rsid w:val="00BF64BA"/>
    <w:rsid w:val="00C12640"/>
    <w:rsid w:val="00C34455"/>
    <w:rsid w:val="00C45CDB"/>
    <w:rsid w:val="00C54634"/>
    <w:rsid w:val="00C612DF"/>
    <w:rsid w:val="00C62020"/>
    <w:rsid w:val="00C6691E"/>
    <w:rsid w:val="00C7412B"/>
    <w:rsid w:val="00C82998"/>
    <w:rsid w:val="00CB2376"/>
    <w:rsid w:val="00D2272E"/>
    <w:rsid w:val="00D30A93"/>
    <w:rsid w:val="00D350DF"/>
    <w:rsid w:val="00D35133"/>
    <w:rsid w:val="00D5092C"/>
    <w:rsid w:val="00D53821"/>
    <w:rsid w:val="00D675C2"/>
    <w:rsid w:val="00D67A11"/>
    <w:rsid w:val="00DD175C"/>
    <w:rsid w:val="00DD4D7A"/>
    <w:rsid w:val="00DE2A1C"/>
    <w:rsid w:val="00DF63BD"/>
    <w:rsid w:val="00E23F31"/>
    <w:rsid w:val="00E25DAD"/>
    <w:rsid w:val="00E6330D"/>
    <w:rsid w:val="00E70ABC"/>
    <w:rsid w:val="00E85DCD"/>
    <w:rsid w:val="00E9165F"/>
    <w:rsid w:val="00E9559A"/>
    <w:rsid w:val="00EA047C"/>
    <w:rsid w:val="00EB62A8"/>
    <w:rsid w:val="00EF0612"/>
    <w:rsid w:val="00F00124"/>
    <w:rsid w:val="00F12ED0"/>
    <w:rsid w:val="00F422D5"/>
    <w:rsid w:val="00F469E0"/>
    <w:rsid w:val="00F85E94"/>
    <w:rsid w:val="00FA0A9E"/>
    <w:rsid w:val="00FA1B3E"/>
    <w:rsid w:val="00FA3E55"/>
    <w:rsid w:val="00FA59FD"/>
    <w:rsid w:val="00FC65FF"/>
    <w:rsid w:val="00FD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799CBA4D-8E3A-442A-8122-19121175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1E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autoRedefine/>
    <w:qFormat/>
    <w:rsid w:val="007D39E6"/>
    <w:pPr>
      <w:keepNext/>
      <w:jc w:val="center"/>
      <w:outlineLvl w:val="0"/>
    </w:pPr>
    <w:rPr>
      <w:rFonts w:ascii="新細明體" w:hAnsi="新細明體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11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3E4706"/>
    <w:pPr>
      <w:spacing w:after="120"/>
    </w:pPr>
    <w:rPr>
      <w:rFonts w:eastAsia="華康楷書體W3"/>
      <w:sz w:val="28"/>
    </w:rPr>
  </w:style>
  <w:style w:type="paragraph" w:styleId="a5">
    <w:name w:val="header"/>
    <w:basedOn w:val="a"/>
    <w:rsid w:val="00F12ED0"/>
    <w:pPr>
      <w:tabs>
        <w:tab w:val="center" w:pos="4153"/>
        <w:tab w:val="right" w:pos="8306"/>
      </w:tabs>
      <w:snapToGrid w:val="0"/>
    </w:pPr>
    <w:rPr>
      <w:rFonts w:eastAsia="華康楷書體W3"/>
      <w:sz w:val="20"/>
    </w:rPr>
  </w:style>
  <w:style w:type="paragraph" w:customStyle="1" w:styleId="10">
    <w:name w:val="1"/>
    <w:basedOn w:val="a"/>
    <w:rsid w:val="00F12ED0"/>
    <w:pPr>
      <w:spacing w:beforeLines="50" w:before="180" w:line="0" w:lineRule="atLeast"/>
      <w:ind w:left="720" w:rightChars="10" w:right="24" w:hangingChars="257" w:hanging="720"/>
    </w:pPr>
    <w:rPr>
      <w:rFonts w:eastAsia="標楷體"/>
      <w:b/>
      <w:sz w:val="28"/>
      <w:szCs w:val="28"/>
    </w:rPr>
  </w:style>
  <w:style w:type="paragraph" w:styleId="a6">
    <w:name w:val="Balloon Text"/>
    <w:basedOn w:val="a"/>
    <w:semiHidden/>
    <w:rsid w:val="00463FE3"/>
    <w:rPr>
      <w:rFonts w:ascii="Arial" w:hAnsi="Arial"/>
      <w:sz w:val="18"/>
      <w:szCs w:val="18"/>
    </w:rPr>
  </w:style>
  <w:style w:type="paragraph" w:styleId="a7">
    <w:name w:val="footer"/>
    <w:basedOn w:val="a"/>
    <w:link w:val="a8"/>
    <w:rsid w:val="00730A1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730A1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448</Words>
  <Characters>2558</Characters>
  <Application>Microsoft Office Word</Application>
  <DocSecurity>0</DocSecurity>
  <Lines>21</Lines>
  <Paragraphs>5</Paragraphs>
  <ScaleCrop>false</ScaleCrop>
  <Company>CMT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國立雲林科技大學98學年度工業工程與管理研究所</dc:title>
  <dc:subject/>
  <dc:creator>yaping</dc:creator>
  <cp:keywords/>
  <dc:description/>
  <cp:lastModifiedBy>FUJITSU</cp:lastModifiedBy>
  <cp:revision>4</cp:revision>
  <cp:lastPrinted>2010-11-02T08:06:00Z</cp:lastPrinted>
  <dcterms:created xsi:type="dcterms:W3CDTF">2017-11-23T06:47:00Z</dcterms:created>
  <dcterms:modified xsi:type="dcterms:W3CDTF">2017-12-04T07:46:00Z</dcterms:modified>
</cp:coreProperties>
</file>