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2F" w:rsidRPr="00F55DEC" w:rsidRDefault="00A54D2F" w:rsidP="00381113">
      <w:pPr>
        <w:ind w:firstLineChars="50" w:firstLine="120"/>
      </w:pPr>
      <w:r w:rsidRPr="00F55DEC">
        <w:rPr>
          <w:b/>
        </w:rPr>
        <w:t xml:space="preserve">Academic Year: </w:t>
      </w:r>
      <w:r w:rsidR="00023168">
        <w:t>10</w:t>
      </w:r>
      <w:r w:rsidR="00023168">
        <w:rPr>
          <w:rFonts w:hint="eastAsia"/>
        </w:rPr>
        <w:t>6</w:t>
      </w:r>
      <w:r w:rsidR="00023168">
        <w:t xml:space="preserve"> (Aug 201</w:t>
      </w:r>
      <w:r w:rsidR="00023168">
        <w:rPr>
          <w:rFonts w:hint="eastAsia"/>
        </w:rPr>
        <w:t>7</w:t>
      </w:r>
      <w:r w:rsidR="00023168">
        <w:t>~ Jul201</w:t>
      </w:r>
      <w:r w:rsidR="00023168">
        <w:rPr>
          <w:rFonts w:hint="eastAsia"/>
        </w:rPr>
        <w:t>8</w:t>
      </w:r>
      <w:r w:rsidRPr="00F55DEC">
        <w:t>)</w:t>
      </w:r>
    </w:p>
    <w:p w:rsidR="00A54D2F" w:rsidRPr="00F55DEC" w:rsidRDefault="00A54D2F" w:rsidP="00A54D2F">
      <w:pPr>
        <w:ind w:leftChars="59" w:left="142"/>
        <w:rPr>
          <w:rFonts w:eastAsia="標楷體"/>
          <w:color w:val="FF0000"/>
          <w:szCs w:val="24"/>
        </w:rPr>
      </w:pPr>
      <w:r w:rsidRPr="00F55DEC">
        <w:rPr>
          <w:b/>
        </w:rPr>
        <w:t>Department</w:t>
      </w:r>
      <w:r w:rsidRPr="00F55DEC">
        <w:rPr>
          <w:rFonts w:eastAsia="標楷體"/>
          <w:b/>
          <w:szCs w:val="24"/>
        </w:rPr>
        <w:t>:</w:t>
      </w:r>
      <w:r w:rsidRPr="00F55DEC">
        <w:rPr>
          <w:rFonts w:eastAsia="標楷體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>Department of Industrial Engineering and Management</w:t>
      </w:r>
    </w:p>
    <w:p w:rsidR="00A54D2F" w:rsidRPr="00F55DEC" w:rsidRDefault="00A54D2F" w:rsidP="00A54D2F">
      <w:pPr>
        <w:ind w:leftChars="59" w:left="142"/>
        <w:rPr>
          <w:rFonts w:eastAsia="標楷體"/>
          <w:szCs w:val="24"/>
        </w:rPr>
      </w:pPr>
      <w:r w:rsidRPr="00F55DEC">
        <w:rPr>
          <w:b/>
        </w:rPr>
        <w:t>Academic</w:t>
      </w:r>
      <w:r w:rsidRPr="00F55DEC">
        <w:rPr>
          <w:rFonts w:eastAsia="標楷體"/>
          <w:b/>
          <w:szCs w:val="24"/>
        </w:rPr>
        <w:t xml:space="preserve"> Degree:</w:t>
      </w:r>
      <w:r w:rsidRPr="00F55DEC">
        <w:rPr>
          <w:rFonts w:eastAsia="標楷體"/>
          <w:b/>
          <w:color w:val="FF0000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>Master of Science (MS</w:t>
      </w:r>
      <w:r w:rsidR="00CD4F83">
        <w:rPr>
          <w:rFonts w:eastAsia="標楷體" w:hint="eastAsia"/>
          <w:color w:val="FF0000"/>
          <w:szCs w:val="24"/>
        </w:rPr>
        <w:t xml:space="preserve"> </w:t>
      </w:r>
      <w:r w:rsidR="00CD4F83">
        <w:rPr>
          <w:rFonts w:eastAsia="標楷體"/>
          <w:color w:val="FF0000"/>
          <w:szCs w:val="24"/>
        </w:rPr>
        <w:t>in Industrial Engineering and Management</w:t>
      </w:r>
      <w:r w:rsidRPr="00F55DEC">
        <w:rPr>
          <w:rFonts w:eastAsia="標楷體"/>
          <w:color w:val="FF0000"/>
          <w:szCs w:val="24"/>
        </w:rPr>
        <w:t>)</w:t>
      </w:r>
    </w:p>
    <w:p w:rsidR="00A54D2F" w:rsidRPr="00F55DEC" w:rsidRDefault="00A54D2F" w:rsidP="00A54D2F">
      <w:pPr>
        <w:ind w:leftChars="59" w:left="142"/>
        <w:rPr>
          <w:sz w:val="22"/>
        </w:rPr>
      </w:pPr>
      <w:r w:rsidRPr="00F55DEC">
        <w:rPr>
          <w:b/>
        </w:rPr>
        <w:t>Require courses</w:t>
      </w:r>
      <w:r w:rsidRPr="00F55DEC">
        <w:rPr>
          <w:rFonts w:eastAsia="標楷體"/>
          <w:b/>
          <w:szCs w:val="24"/>
        </w:rPr>
        <w:t>:</w:t>
      </w:r>
      <w:r w:rsidRPr="00F55DEC">
        <w:rPr>
          <w:b/>
        </w:rPr>
        <w:t xml:space="preserve"> </w:t>
      </w:r>
      <w:r w:rsidR="00A10944">
        <w:t>106.11.22</w:t>
      </w:r>
      <w:r w:rsidRPr="00F55DEC">
        <w:t>updated</w:t>
      </w:r>
    </w:p>
    <w:p w:rsidR="00C00AAF" w:rsidRPr="00F55DEC" w:rsidRDefault="00C00AAF" w:rsidP="0073221E">
      <w:pPr>
        <w:adjustRightInd w:val="0"/>
        <w:snapToGrid w:val="0"/>
        <w:jc w:val="right"/>
        <w:rPr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0"/>
        <w:gridCol w:w="2630"/>
        <w:gridCol w:w="2631"/>
        <w:gridCol w:w="2631"/>
      </w:tblGrid>
      <w:tr w:rsidR="00F55DEC" w:rsidRPr="00F55DEC" w:rsidTr="00F55DEC">
        <w:tc>
          <w:tcPr>
            <w:tcW w:w="2499" w:type="pct"/>
            <w:gridSpan w:val="2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First Year</w:t>
            </w:r>
          </w:p>
        </w:tc>
        <w:tc>
          <w:tcPr>
            <w:tcW w:w="2501" w:type="pct"/>
            <w:gridSpan w:val="2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Second Year</w:t>
            </w:r>
          </w:p>
        </w:tc>
      </w:tr>
      <w:tr w:rsidR="00F55DEC" w:rsidRPr="00F55DEC" w:rsidTr="00F55DEC">
        <w:tc>
          <w:tcPr>
            <w:tcW w:w="1250" w:type="pct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1</w:t>
            </w:r>
            <w:r w:rsidRPr="00F55DEC">
              <w:rPr>
                <w:b/>
                <w:sz w:val="20"/>
                <w:vertAlign w:val="superscript"/>
              </w:rPr>
              <w:t>st</w:t>
            </w:r>
            <w:r w:rsidRPr="00F55DEC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2</w:t>
            </w:r>
            <w:r w:rsidRPr="00F55DEC">
              <w:rPr>
                <w:b/>
                <w:sz w:val="20"/>
                <w:vertAlign w:val="superscript"/>
              </w:rPr>
              <w:t>nd</w:t>
            </w:r>
            <w:r w:rsidRPr="00F55DEC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1</w:t>
            </w:r>
            <w:r w:rsidRPr="00F55DEC">
              <w:rPr>
                <w:b/>
                <w:sz w:val="20"/>
                <w:vertAlign w:val="superscript"/>
              </w:rPr>
              <w:t>st</w:t>
            </w:r>
            <w:r w:rsidRPr="00F55DEC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2</w:t>
            </w:r>
            <w:r w:rsidRPr="00F55DEC">
              <w:rPr>
                <w:b/>
                <w:sz w:val="20"/>
                <w:vertAlign w:val="superscript"/>
              </w:rPr>
              <w:t>nd</w:t>
            </w:r>
            <w:r w:rsidRPr="00F55DEC">
              <w:rPr>
                <w:b/>
                <w:sz w:val="20"/>
              </w:rPr>
              <w:t xml:space="preserve"> semester</w:t>
            </w:r>
          </w:p>
        </w:tc>
      </w:tr>
      <w:tr w:rsidR="0073221E" w:rsidRPr="00F55DEC" w:rsidTr="00F55DEC">
        <w:trPr>
          <w:cantSplit/>
        </w:trPr>
        <w:tc>
          <w:tcPr>
            <w:tcW w:w="5000" w:type="pct"/>
            <w:gridSpan w:val="4"/>
          </w:tcPr>
          <w:p w:rsidR="0073221E" w:rsidRPr="00F55DEC" w:rsidRDefault="00F55DEC" w:rsidP="00F55DEC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Require courses for Department (Total 11credits)</w:t>
            </w:r>
          </w:p>
        </w:tc>
      </w:tr>
      <w:tr w:rsidR="002E684C" w:rsidRPr="00F55DEC" w:rsidTr="00F55DEC">
        <w:trPr>
          <w:cantSplit/>
          <w:trHeight w:val="1282"/>
        </w:trPr>
        <w:tc>
          <w:tcPr>
            <w:tcW w:w="1250" w:type="pct"/>
          </w:tcPr>
          <w:p w:rsidR="00F55DEC" w:rsidRPr="00F55DEC" w:rsidRDefault="002E684C" w:rsidP="00E27C4B">
            <w:pPr>
              <w:spacing w:line="320" w:lineRule="exact"/>
            </w:pPr>
            <w:r w:rsidRPr="00F55DEC">
              <w:rPr>
                <w:bCs/>
                <w:sz w:val="20"/>
              </w:rPr>
              <w:t>Research Method</w:t>
            </w:r>
            <w:r w:rsidRPr="00F55DEC">
              <w:t xml:space="preserve"> </w:t>
            </w:r>
          </w:p>
          <w:p w:rsidR="002E684C" w:rsidRPr="00F55DEC" w:rsidRDefault="002E684C" w:rsidP="00E27C4B">
            <w:pPr>
              <w:spacing w:line="320" w:lineRule="exact"/>
              <w:rPr>
                <w:bCs/>
                <w:sz w:val="20"/>
              </w:rPr>
            </w:pPr>
            <w:r w:rsidRPr="00F55DEC">
              <w:rPr>
                <w:bCs/>
                <w:sz w:val="20"/>
              </w:rPr>
              <w:t>3-0-3</w:t>
            </w:r>
          </w:p>
          <w:p w:rsidR="002E684C" w:rsidRPr="00F55DEC" w:rsidRDefault="002E684C" w:rsidP="00E27C4B">
            <w:pPr>
              <w:spacing w:line="320" w:lineRule="exact"/>
              <w:rPr>
                <w:sz w:val="20"/>
              </w:rPr>
            </w:pPr>
          </w:p>
        </w:tc>
        <w:tc>
          <w:tcPr>
            <w:tcW w:w="1250" w:type="pct"/>
          </w:tcPr>
          <w:p w:rsidR="002E684C" w:rsidRPr="00F55DEC" w:rsidRDefault="002E684C" w:rsidP="002E684C">
            <w:pPr>
              <w:spacing w:line="320" w:lineRule="exact"/>
              <w:rPr>
                <w:sz w:val="20"/>
              </w:rPr>
            </w:pPr>
            <w:r w:rsidRPr="00F55DEC">
              <w:rPr>
                <w:bCs/>
                <w:sz w:val="20"/>
              </w:rPr>
              <w:t>Technical Writing and Research Discussion</w:t>
            </w:r>
            <w:r w:rsidRPr="00F55DEC">
              <w:t xml:space="preserve"> </w:t>
            </w:r>
            <w:r w:rsidRPr="00F55DEC">
              <w:rPr>
                <w:sz w:val="20"/>
              </w:rPr>
              <w:t>2-0-2</w:t>
            </w:r>
          </w:p>
          <w:p w:rsidR="002E684C" w:rsidRPr="00F55DEC" w:rsidRDefault="002E684C" w:rsidP="0073221E">
            <w:pPr>
              <w:spacing w:line="320" w:lineRule="exact"/>
              <w:rPr>
                <w:sz w:val="20"/>
              </w:rPr>
            </w:pPr>
          </w:p>
        </w:tc>
        <w:tc>
          <w:tcPr>
            <w:tcW w:w="1250" w:type="pct"/>
          </w:tcPr>
          <w:p w:rsidR="002E684C" w:rsidRPr="00F55DEC" w:rsidRDefault="002E684C" w:rsidP="00E27C4B">
            <w:pPr>
              <w:spacing w:line="320" w:lineRule="exact"/>
            </w:pPr>
            <w:r w:rsidRPr="00F55DEC">
              <w:rPr>
                <w:bCs/>
                <w:sz w:val="20"/>
              </w:rPr>
              <w:t>Master Thesis</w:t>
            </w:r>
            <w:r w:rsidRPr="00F55DEC">
              <w:t xml:space="preserve"> </w:t>
            </w:r>
          </w:p>
          <w:p w:rsidR="002E684C" w:rsidRPr="00F55DEC" w:rsidRDefault="002E684C" w:rsidP="00E27C4B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  <w:p w:rsidR="002E684C" w:rsidRPr="00F55DEC" w:rsidRDefault="002E684C" w:rsidP="00E27C4B">
            <w:pPr>
              <w:pStyle w:val="a5"/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eastAsia="新細明體"/>
                <w:bCs/>
              </w:rPr>
            </w:pPr>
          </w:p>
        </w:tc>
        <w:tc>
          <w:tcPr>
            <w:tcW w:w="1250" w:type="pct"/>
          </w:tcPr>
          <w:p w:rsidR="002E684C" w:rsidRPr="00F55DEC" w:rsidRDefault="002E684C" w:rsidP="00E27C4B">
            <w:pPr>
              <w:spacing w:line="320" w:lineRule="exact"/>
            </w:pPr>
            <w:r w:rsidRPr="00F55DEC">
              <w:rPr>
                <w:bCs/>
                <w:sz w:val="20"/>
              </w:rPr>
              <w:t>Master Thesis</w:t>
            </w:r>
            <w:r w:rsidRPr="00F55DEC">
              <w:t xml:space="preserve"> </w:t>
            </w:r>
          </w:p>
          <w:p w:rsidR="002E684C" w:rsidRPr="00F55DEC" w:rsidRDefault="002E684C" w:rsidP="00E27C4B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</w:tr>
      <w:tr w:rsidR="0073221E" w:rsidRPr="00F55DEC" w:rsidTr="00F55DEC">
        <w:tc>
          <w:tcPr>
            <w:tcW w:w="1250" w:type="pct"/>
          </w:tcPr>
          <w:p w:rsidR="0073221E" w:rsidRPr="00F55DEC" w:rsidRDefault="00A74BD2" w:rsidP="00A74BD2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</w:t>
            </w:r>
            <w:r w:rsidR="0073221E" w:rsidRPr="00F55DEC">
              <w:rPr>
                <w:sz w:val="20"/>
              </w:rPr>
              <w:t>-0-</w:t>
            </w:r>
            <w:r w:rsidRPr="00F55DEC">
              <w:rPr>
                <w:sz w:val="20"/>
              </w:rPr>
              <w:t>3</w:t>
            </w:r>
          </w:p>
        </w:tc>
        <w:tc>
          <w:tcPr>
            <w:tcW w:w="1250" w:type="pct"/>
          </w:tcPr>
          <w:p w:rsidR="0073221E" w:rsidRPr="00F55DEC" w:rsidRDefault="00A74BD2" w:rsidP="00A74BD2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2</w:t>
            </w:r>
            <w:r w:rsidR="0073221E" w:rsidRPr="00F55DEC">
              <w:rPr>
                <w:sz w:val="20"/>
              </w:rPr>
              <w:t>-0-</w:t>
            </w:r>
            <w:r w:rsidRPr="00F55DEC">
              <w:rPr>
                <w:sz w:val="20"/>
              </w:rPr>
              <w:t>2</w:t>
            </w:r>
          </w:p>
        </w:tc>
        <w:tc>
          <w:tcPr>
            <w:tcW w:w="1250" w:type="pct"/>
          </w:tcPr>
          <w:p w:rsidR="0073221E" w:rsidRPr="00F55DEC" w:rsidRDefault="0073221E" w:rsidP="0073221E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1250" w:type="pct"/>
          </w:tcPr>
          <w:p w:rsidR="0073221E" w:rsidRPr="00F55DEC" w:rsidRDefault="0073221E" w:rsidP="0073221E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</w:tr>
      <w:tr w:rsidR="00F55DEC" w:rsidRPr="00F55DEC" w:rsidTr="00F55DEC">
        <w:trPr>
          <w:cantSplit/>
        </w:trPr>
        <w:tc>
          <w:tcPr>
            <w:tcW w:w="5000" w:type="pct"/>
            <w:gridSpan w:val="4"/>
            <w:vAlign w:val="center"/>
          </w:tcPr>
          <w:p w:rsidR="00F55DEC" w:rsidRPr="00F55DEC" w:rsidRDefault="00F55DEC" w:rsidP="009F1DCE">
            <w:pPr>
              <w:spacing w:line="320" w:lineRule="exact"/>
              <w:rPr>
                <w:sz w:val="20"/>
              </w:rPr>
            </w:pPr>
            <w:r w:rsidRPr="00F55DEC">
              <w:rPr>
                <w:b/>
                <w:kern w:val="0"/>
                <w:sz w:val="20"/>
              </w:rPr>
              <w:t xml:space="preserve">Required Courses: </w:t>
            </w:r>
            <w:r w:rsidRPr="00F55DEC">
              <w:rPr>
                <w:sz w:val="20"/>
              </w:rPr>
              <w:t>38 Credits (including Master Thesis</w:t>
            </w:r>
            <w:r w:rsidRPr="00F55DEC">
              <w:rPr>
                <w:sz w:val="20"/>
              </w:rPr>
              <w:t>：</w:t>
            </w:r>
            <w:r w:rsidRPr="00F55DEC">
              <w:rPr>
                <w:sz w:val="20"/>
              </w:rPr>
              <w:t>6 Credits)</w:t>
            </w:r>
          </w:p>
        </w:tc>
      </w:tr>
      <w:tr w:rsidR="00F55DEC" w:rsidRPr="00F55DEC" w:rsidTr="00F55DEC">
        <w:trPr>
          <w:cantSplit/>
        </w:trPr>
        <w:tc>
          <w:tcPr>
            <w:tcW w:w="5000" w:type="pct"/>
            <w:gridSpan w:val="4"/>
            <w:vAlign w:val="center"/>
          </w:tcPr>
          <w:p w:rsidR="00F55DEC" w:rsidRPr="00F55DEC" w:rsidRDefault="00F55DEC" w:rsidP="009F1DCE">
            <w:pPr>
              <w:spacing w:line="320" w:lineRule="exact"/>
              <w:rPr>
                <w:sz w:val="20"/>
              </w:rPr>
            </w:pPr>
            <w:r w:rsidRPr="00F55DEC">
              <w:rPr>
                <w:b/>
                <w:sz w:val="20"/>
              </w:rPr>
              <w:t>Selected Courses:</w:t>
            </w:r>
            <w:r w:rsidRPr="00F55DEC">
              <w:rPr>
                <w:sz w:val="20"/>
              </w:rPr>
              <w:t xml:space="preserve"> at least 27 Credits for required</w:t>
            </w:r>
          </w:p>
        </w:tc>
      </w:tr>
    </w:tbl>
    <w:p w:rsidR="00D3224C" w:rsidRPr="00F55DEC" w:rsidRDefault="0073221E" w:rsidP="00F55DEC">
      <w:pPr>
        <w:spacing w:line="320" w:lineRule="exact"/>
        <w:rPr>
          <w:sz w:val="16"/>
          <w:szCs w:val="16"/>
        </w:rPr>
      </w:pPr>
      <w:r w:rsidRPr="00F55DEC">
        <w:br w:type="page"/>
      </w:r>
      <w:r w:rsidR="00F55DEC" w:rsidRPr="00A35556">
        <w:rPr>
          <w:bCs/>
          <w:szCs w:val="24"/>
        </w:rPr>
        <w:lastRenderedPageBreak/>
        <w:t>Selected courses: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1"/>
        <w:gridCol w:w="128"/>
        <w:gridCol w:w="2513"/>
        <w:gridCol w:w="2639"/>
        <w:gridCol w:w="2641"/>
      </w:tblGrid>
      <w:tr w:rsidR="00AA7A3D" w:rsidRPr="00F55DEC" w:rsidTr="00AA7A3D">
        <w:trPr>
          <w:trHeight w:val="340"/>
        </w:trPr>
        <w:tc>
          <w:tcPr>
            <w:tcW w:w="2491" w:type="pct"/>
            <w:gridSpan w:val="3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First Year</w:t>
            </w:r>
          </w:p>
        </w:tc>
        <w:tc>
          <w:tcPr>
            <w:tcW w:w="2509" w:type="pct"/>
            <w:gridSpan w:val="2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Second Year</w:t>
            </w:r>
          </w:p>
        </w:tc>
      </w:tr>
      <w:tr w:rsidR="00AA7A3D" w:rsidRPr="00F55DEC" w:rsidTr="00AA7A3D">
        <w:trPr>
          <w:trHeight w:val="340"/>
        </w:trPr>
        <w:tc>
          <w:tcPr>
            <w:tcW w:w="1236" w:type="pct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255" w:type="pct"/>
            <w:gridSpan w:val="2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254" w:type="pct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255" w:type="pct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</w:tr>
      <w:tr w:rsidR="00AA7A3D" w:rsidRPr="00EA2C71" w:rsidTr="009F1DCE">
        <w:trPr>
          <w:trHeight w:val="340"/>
        </w:trPr>
        <w:tc>
          <w:tcPr>
            <w:tcW w:w="5000" w:type="pct"/>
            <w:gridSpan w:val="5"/>
            <w:vAlign w:val="center"/>
          </w:tcPr>
          <w:p w:rsidR="00AA7A3D" w:rsidRPr="00EA2C71" w:rsidRDefault="00AA7A3D" w:rsidP="009F1DCE">
            <w:pPr>
              <w:snapToGrid w:val="0"/>
              <w:spacing w:line="160" w:lineRule="atLeast"/>
              <w:rPr>
                <w:sz w:val="20"/>
              </w:rPr>
            </w:pPr>
            <w:r w:rsidRPr="00EA2C71">
              <w:rPr>
                <w:b/>
                <w:sz w:val="20"/>
              </w:rPr>
              <w:t>Selected Courses:</w:t>
            </w:r>
            <w:r w:rsidRPr="00EA2C71">
              <w:rPr>
                <w:sz w:val="20"/>
              </w:rPr>
              <w:t xml:space="preserve"> at least 27 Credits for required</w:t>
            </w:r>
          </w:p>
        </w:tc>
      </w:tr>
      <w:tr w:rsidR="002E684C" w:rsidRPr="00AA7A3D" w:rsidTr="00AA7A3D">
        <w:trPr>
          <w:trHeight w:val="340"/>
        </w:trPr>
        <w:tc>
          <w:tcPr>
            <w:tcW w:w="1297" w:type="pct"/>
            <w:gridSpan w:val="2"/>
          </w:tcPr>
          <w:p w:rsidR="002E684C" w:rsidRPr="00AA7A3D" w:rsidRDefault="002E684C" w:rsidP="00EC6F0E">
            <w:pPr>
              <w:snapToGrid w:val="0"/>
              <w:spacing w:line="160" w:lineRule="atLeast"/>
              <w:rPr>
                <w:color w:val="000000"/>
              </w:rPr>
            </w:pPr>
            <w:r w:rsidRPr="00AA7A3D">
              <w:rPr>
                <w:bCs/>
                <w:color w:val="000000"/>
                <w:sz w:val="20"/>
              </w:rPr>
              <w:t>Introduction to Industrial Engineering and Management</w:t>
            </w:r>
            <w:r w:rsidRPr="00AA7A3D">
              <w:rPr>
                <w:color w:val="000000"/>
              </w:rPr>
              <w:t xml:space="preserve"> </w:t>
            </w:r>
          </w:p>
          <w:p w:rsidR="002E684C" w:rsidRPr="00AA7A3D" w:rsidRDefault="002E684C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2E684C" w:rsidRPr="00AA7A3D" w:rsidRDefault="002E684C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254" w:type="pct"/>
          </w:tcPr>
          <w:p w:rsidR="002E684C" w:rsidRPr="00AA7A3D" w:rsidRDefault="00591C2F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 xml:space="preserve">Special Topics on Industrial Engineering and Management </w:t>
            </w:r>
            <w:r w:rsidR="002E684C" w:rsidRPr="00AA7A3D">
              <w:rPr>
                <w:sz w:val="16"/>
                <w:szCs w:val="16"/>
              </w:rPr>
              <w:t>(</w:t>
            </w:r>
            <w:r w:rsidR="002E684C" w:rsidRPr="00AA7A3D">
              <w:rPr>
                <w:sz w:val="16"/>
                <w:szCs w:val="16"/>
              </w:rPr>
              <w:t>一</w:t>
            </w:r>
            <w:r w:rsidR="002E684C" w:rsidRPr="00AA7A3D">
              <w:rPr>
                <w:sz w:val="16"/>
                <w:szCs w:val="16"/>
              </w:rPr>
              <w:t>)</w:t>
            </w:r>
          </w:p>
          <w:p w:rsidR="002E684C" w:rsidRPr="00AA7A3D" w:rsidRDefault="002E684C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2E684C" w:rsidRPr="00AA7A3D" w:rsidRDefault="00591C2F" w:rsidP="00EC6F0E">
            <w:pPr>
              <w:pStyle w:val="a4"/>
              <w:snapToGrid w:val="0"/>
              <w:spacing w:after="0"/>
              <w:rPr>
                <w:rFonts w:eastAsia="新細明體"/>
                <w:sz w:val="16"/>
                <w:szCs w:val="16"/>
              </w:rPr>
            </w:pPr>
            <w:r w:rsidRPr="00AA7A3D">
              <w:rPr>
                <w:rFonts w:eastAsia="新細明體"/>
                <w:sz w:val="16"/>
                <w:szCs w:val="16"/>
              </w:rPr>
              <w:t xml:space="preserve">Special Topics on Industrial Engineering and Management </w:t>
            </w:r>
            <w:r w:rsidR="002E684C" w:rsidRPr="00AA7A3D">
              <w:rPr>
                <w:rFonts w:eastAsia="新細明體"/>
                <w:sz w:val="16"/>
                <w:szCs w:val="16"/>
              </w:rPr>
              <w:t>(</w:t>
            </w:r>
            <w:r w:rsidR="002E684C" w:rsidRPr="00AA7A3D">
              <w:rPr>
                <w:rFonts w:eastAsia="新細明體"/>
                <w:sz w:val="16"/>
                <w:szCs w:val="16"/>
              </w:rPr>
              <w:t>二</w:t>
            </w:r>
            <w:r w:rsidR="002E684C" w:rsidRPr="00AA7A3D">
              <w:rPr>
                <w:rFonts w:eastAsia="新細明體"/>
                <w:sz w:val="16"/>
                <w:szCs w:val="16"/>
              </w:rPr>
              <w:t>)</w:t>
            </w:r>
          </w:p>
          <w:p w:rsidR="002E684C" w:rsidRPr="00AA7A3D" w:rsidRDefault="002E684C" w:rsidP="00EC6F0E">
            <w:pPr>
              <w:pStyle w:val="a4"/>
              <w:snapToGrid w:val="0"/>
              <w:spacing w:after="0"/>
              <w:rPr>
                <w:rFonts w:eastAsia="新細明體"/>
                <w:dstrike/>
                <w:sz w:val="16"/>
                <w:szCs w:val="16"/>
              </w:rPr>
            </w:pPr>
            <w:r w:rsidRPr="00AA7A3D">
              <w:rPr>
                <w:rFonts w:eastAsia="新細明體"/>
                <w:sz w:val="16"/>
                <w:szCs w:val="16"/>
              </w:rPr>
              <w:t>3-0-3</w:t>
            </w:r>
          </w:p>
        </w:tc>
      </w:tr>
      <w:tr w:rsidR="0073221E" w:rsidRPr="00AA7A3D" w:rsidTr="00F86DAC">
        <w:trPr>
          <w:trHeight w:val="340"/>
        </w:trPr>
        <w:tc>
          <w:tcPr>
            <w:tcW w:w="5000" w:type="pct"/>
            <w:gridSpan w:val="5"/>
            <w:vAlign w:val="center"/>
          </w:tcPr>
          <w:p w:rsidR="0073221E" w:rsidRPr="00AA7A3D" w:rsidRDefault="00F86DAC" w:rsidP="00F86DAC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EA2C71">
              <w:rPr>
                <w:b/>
                <w:sz w:val="20"/>
              </w:rPr>
              <w:t>Courses for Professional Skills</w:t>
            </w:r>
          </w:p>
        </w:tc>
      </w:tr>
      <w:tr w:rsidR="00F86DAC" w:rsidRPr="00AA7A3D" w:rsidTr="00AA7A3D">
        <w:trPr>
          <w:trHeight w:val="340"/>
        </w:trPr>
        <w:tc>
          <w:tcPr>
            <w:tcW w:w="1297" w:type="pct"/>
            <w:gridSpan w:val="2"/>
          </w:tcPr>
          <w:p w:rsidR="00F86DAC" w:rsidRPr="00AA7A3D" w:rsidRDefault="00F86DAC" w:rsidP="00E27C4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bCs/>
                <w:color w:val="000000"/>
                <w:sz w:val="20"/>
              </w:rPr>
              <w:t>Operations Research</w:t>
            </w:r>
          </w:p>
          <w:p w:rsidR="00F86DAC" w:rsidRPr="00AA7A3D" w:rsidRDefault="00F86DAC" w:rsidP="00E27C4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F86DAC" w:rsidRPr="00F86DAC" w:rsidRDefault="00F86DAC" w:rsidP="009F1DCE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 xml:space="preserve">Decision Theory </w:t>
            </w:r>
          </w:p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F86DAC" w:rsidRDefault="00EA29A7" w:rsidP="0073221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Dynamic Programming</w:t>
            </w:r>
          </w:p>
          <w:p w:rsidR="00407D0B" w:rsidRPr="00AA7A3D" w:rsidRDefault="00407D0B" w:rsidP="0073221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F86DAC" w:rsidRPr="00EA29A7" w:rsidRDefault="00EA29A7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System Analysis of Overall Logistics Support</w:t>
            </w:r>
          </w:p>
          <w:p w:rsidR="006D145C" w:rsidRPr="00AA7A3D" w:rsidRDefault="006D145C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</w:tr>
      <w:tr w:rsidR="00F86DAC" w:rsidRPr="00AA7A3D" w:rsidTr="00AA7A3D">
        <w:trPr>
          <w:trHeight w:val="340"/>
        </w:trPr>
        <w:tc>
          <w:tcPr>
            <w:tcW w:w="1297" w:type="pct"/>
            <w:gridSpan w:val="2"/>
          </w:tcPr>
          <w:p w:rsidR="00F86DAC" w:rsidRPr="00F86DAC" w:rsidRDefault="00F86DAC" w:rsidP="00F86D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AA7A3D">
              <w:rPr>
                <w:bCs/>
                <w:color w:val="000000"/>
                <w:sz w:val="20"/>
              </w:rPr>
              <w:t>Linear Programming</w:t>
            </w:r>
          </w:p>
          <w:p w:rsidR="00F86DAC" w:rsidRPr="00AA7A3D" w:rsidRDefault="00F86DAC" w:rsidP="00E27C4B">
            <w:pPr>
              <w:snapToGrid w:val="0"/>
              <w:spacing w:line="160" w:lineRule="atLeast"/>
              <w:jc w:val="both"/>
              <w:rPr>
                <w:bCs/>
                <w:sz w:val="16"/>
                <w:szCs w:val="16"/>
                <w:shd w:val="pct15" w:color="auto" w:fill="FFFFFF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F86DAC" w:rsidRPr="00F86DAC" w:rsidRDefault="00F86DAC" w:rsidP="009F1DCE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Artificial Intelligence</w:t>
            </w:r>
          </w:p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F86DAC" w:rsidRPr="00EA29A7" w:rsidRDefault="00EA29A7" w:rsidP="0073221E">
            <w:pPr>
              <w:snapToGrid w:val="0"/>
              <w:spacing w:line="160" w:lineRule="atLeast"/>
              <w:jc w:val="both"/>
              <w:rPr>
                <w:bCs/>
                <w:sz w:val="16"/>
                <w:szCs w:val="16"/>
              </w:rPr>
            </w:pPr>
            <w:r w:rsidRPr="00EA29A7">
              <w:rPr>
                <w:rFonts w:hint="eastAsia"/>
                <w:bCs/>
                <w:sz w:val="16"/>
                <w:szCs w:val="16"/>
              </w:rPr>
              <w:t xml:space="preserve">Distribution Network </w:t>
            </w:r>
          </w:p>
          <w:p w:rsidR="00407D0B" w:rsidRPr="00AA7A3D" w:rsidRDefault="00407D0B" w:rsidP="0073221E">
            <w:pPr>
              <w:snapToGrid w:val="0"/>
              <w:spacing w:line="160" w:lineRule="atLeast"/>
              <w:jc w:val="both"/>
              <w:rPr>
                <w:bCs/>
                <w:dstrike/>
                <w:sz w:val="16"/>
                <w:szCs w:val="16"/>
              </w:rPr>
            </w:pPr>
            <w:r w:rsidRPr="00EA29A7">
              <w:rPr>
                <w:rFonts w:hint="eastAsia"/>
                <w:bCs/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F86DAC" w:rsidRPr="00AA7A3D" w:rsidRDefault="00F86DAC" w:rsidP="009F1DCE">
            <w:pPr>
              <w:snapToGrid w:val="0"/>
              <w:spacing w:line="160" w:lineRule="atLeast"/>
              <w:rPr>
                <w:bCs/>
                <w:sz w:val="16"/>
                <w:szCs w:val="16"/>
              </w:rPr>
            </w:pPr>
          </w:p>
        </w:tc>
      </w:tr>
      <w:tr w:rsidR="00F86DAC" w:rsidRPr="00AA7A3D" w:rsidTr="00AA7A3D">
        <w:trPr>
          <w:trHeight w:val="340"/>
        </w:trPr>
        <w:tc>
          <w:tcPr>
            <w:tcW w:w="1297" w:type="pct"/>
            <w:gridSpan w:val="2"/>
          </w:tcPr>
          <w:p w:rsidR="00F86DAC" w:rsidRPr="00F86DAC" w:rsidRDefault="00F86DAC" w:rsidP="00F86D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AA7A3D">
              <w:rPr>
                <w:bCs/>
                <w:color w:val="000000"/>
                <w:sz w:val="20"/>
              </w:rPr>
              <w:t>Stochastic Processes</w:t>
            </w:r>
          </w:p>
          <w:p w:rsidR="00F86DAC" w:rsidRPr="00AA7A3D" w:rsidRDefault="00F86DAC" w:rsidP="002E684C">
            <w:pPr>
              <w:snapToGrid w:val="0"/>
              <w:spacing w:line="160" w:lineRule="atLeast"/>
              <w:jc w:val="both"/>
              <w:rPr>
                <w:bCs/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5B1F0B" w:rsidRPr="005B1F0B" w:rsidRDefault="005B1F0B" w:rsidP="009F1DCE">
            <w:pPr>
              <w:snapToGrid w:val="0"/>
              <w:spacing w:line="160" w:lineRule="atLeast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E8E8E8"/>
              </w:rPr>
            </w:pPr>
            <w:r w:rsidRPr="005B1F0B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E8E8E8"/>
              </w:rPr>
              <w:t>Optimization and Heuristics</w:t>
            </w:r>
          </w:p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F86DAC" w:rsidRPr="00AA7A3D" w:rsidRDefault="00F86DAC" w:rsidP="009F1DCE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255" w:type="pct"/>
          </w:tcPr>
          <w:p w:rsidR="00F86DAC" w:rsidRPr="00AA7A3D" w:rsidRDefault="00F86DAC" w:rsidP="009F1DCE">
            <w:pPr>
              <w:snapToGrid w:val="0"/>
              <w:spacing w:line="160" w:lineRule="atLeast"/>
              <w:rPr>
                <w:bCs/>
                <w:dstrike/>
                <w:sz w:val="16"/>
                <w:szCs w:val="16"/>
              </w:rPr>
            </w:pPr>
          </w:p>
        </w:tc>
      </w:tr>
      <w:tr w:rsidR="00F86DAC" w:rsidRPr="00AA7A3D" w:rsidTr="00AA7A3D">
        <w:trPr>
          <w:trHeight w:val="340"/>
        </w:trPr>
        <w:tc>
          <w:tcPr>
            <w:tcW w:w="1297" w:type="pct"/>
            <w:gridSpan w:val="2"/>
          </w:tcPr>
          <w:p w:rsidR="00F86DAC" w:rsidRPr="00F86DAC" w:rsidRDefault="00F86DAC" w:rsidP="00811B6E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Fuzzy Theory and Application</w:t>
            </w:r>
          </w:p>
          <w:p w:rsidR="00F86DAC" w:rsidRPr="00AA7A3D" w:rsidRDefault="00F86DAC" w:rsidP="00811B6E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254" w:type="pct"/>
          </w:tcPr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pct"/>
          </w:tcPr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86DAC" w:rsidRPr="00AA7A3D" w:rsidTr="00AA7A3D">
        <w:trPr>
          <w:trHeight w:val="340"/>
        </w:trPr>
        <w:tc>
          <w:tcPr>
            <w:tcW w:w="1297" w:type="pct"/>
            <w:gridSpan w:val="2"/>
          </w:tcPr>
          <w:p w:rsidR="00F86DAC" w:rsidRPr="00F86DAC" w:rsidRDefault="00F86DAC" w:rsidP="00F86D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AA7A3D">
              <w:rPr>
                <w:bCs/>
                <w:color w:val="000000"/>
                <w:sz w:val="20"/>
              </w:rPr>
              <w:t>System Simulation</w:t>
            </w:r>
          </w:p>
          <w:p w:rsidR="00F86DAC" w:rsidRPr="00AA7A3D" w:rsidRDefault="00F86DAC" w:rsidP="002E684C">
            <w:pPr>
              <w:snapToGrid w:val="0"/>
              <w:spacing w:line="160" w:lineRule="atLeast"/>
              <w:jc w:val="both"/>
              <w:rPr>
                <w:sz w:val="16"/>
                <w:szCs w:val="16"/>
                <w:u w:val="single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F86DAC" w:rsidRPr="00AA7A3D" w:rsidRDefault="00F86DAC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254" w:type="pct"/>
          </w:tcPr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07D0B" w:rsidRPr="00AA7A3D" w:rsidTr="00980350">
        <w:trPr>
          <w:trHeight w:val="340"/>
        </w:trPr>
        <w:tc>
          <w:tcPr>
            <w:tcW w:w="1297" w:type="pct"/>
            <w:gridSpan w:val="2"/>
          </w:tcPr>
          <w:p w:rsidR="00381113" w:rsidRPr="00381113" w:rsidRDefault="00381113" w:rsidP="00381113">
            <w:pPr>
              <w:snapToGrid w:val="0"/>
              <w:spacing w:line="160" w:lineRule="atLeast"/>
              <w:jc w:val="both"/>
              <w:rPr>
                <w:sz w:val="18"/>
                <w:szCs w:val="18"/>
              </w:rPr>
            </w:pPr>
            <w:r w:rsidRPr="00381113">
              <w:rPr>
                <w:sz w:val="18"/>
                <w:szCs w:val="18"/>
              </w:rPr>
              <w:t>Big Data Analysis and Machine Learning</w:t>
            </w:r>
          </w:p>
          <w:p w:rsidR="00407D0B" w:rsidRPr="00AA7A3D" w:rsidRDefault="00381113" w:rsidP="00381113">
            <w:pPr>
              <w:snapToGrid w:val="0"/>
              <w:spacing w:line="160" w:lineRule="atLeast"/>
              <w:jc w:val="both"/>
              <w:rPr>
                <w:sz w:val="16"/>
                <w:szCs w:val="16"/>
                <w:u w:val="single"/>
              </w:rPr>
            </w:pPr>
            <w:r w:rsidRPr="00381113">
              <w:rPr>
                <w:sz w:val="18"/>
                <w:szCs w:val="18"/>
              </w:rPr>
              <w:t>3-0-3</w:t>
            </w:r>
          </w:p>
        </w:tc>
        <w:tc>
          <w:tcPr>
            <w:tcW w:w="1194" w:type="pct"/>
          </w:tcPr>
          <w:p w:rsidR="005B1F0B" w:rsidRPr="005B1F0B" w:rsidRDefault="005B1F0B" w:rsidP="005B1F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5B1F0B">
              <w:rPr>
                <w:sz w:val="16"/>
                <w:szCs w:val="16"/>
              </w:rPr>
              <w:t>Object Oriented Systems Analysis and Design</w:t>
            </w:r>
          </w:p>
          <w:p w:rsidR="00407D0B" w:rsidRPr="00AA7A3D" w:rsidRDefault="005B1F0B" w:rsidP="005B1F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5B1F0B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  <w:shd w:val="clear" w:color="auto" w:fill="FFFF00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6D145C" w:rsidRPr="00AA7A3D" w:rsidRDefault="006D145C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sz w:val="16"/>
                <w:szCs w:val="16"/>
                <w:shd w:val="pct15" w:color="auto" w:fill="FFFFFF"/>
              </w:rPr>
            </w:pPr>
          </w:p>
        </w:tc>
        <w:tc>
          <w:tcPr>
            <w:tcW w:w="1194" w:type="pct"/>
          </w:tcPr>
          <w:p w:rsidR="005B1F0B" w:rsidRPr="005B1F0B" w:rsidRDefault="005B1F0B" w:rsidP="005B1F0B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5B1F0B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E8E8E8"/>
              </w:rPr>
              <w:t>Knowledge Management</w:t>
            </w:r>
          </w:p>
          <w:p w:rsidR="00407D0B" w:rsidRPr="00AA7A3D" w:rsidRDefault="00407D0B" w:rsidP="005B1F0B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5B1F0B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407D0B" w:rsidRPr="00AA7A3D" w:rsidRDefault="00407D0B" w:rsidP="006E04A2">
            <w:pPr>
              <w:snapToGrid w:val="0"/>
              <w:spacing w:line="160" w:lineRule="atLeast"/>
              <w:rPr>
                <w:bCs/>
                <w:sz w:val="16"/>
                <w:szCs w:val="16"/>
              </w:rPr>
            </w:pPr>
          </w:p>
        </w:tc>
      </w:tr>
      <w:tr w:rsidR="00A940C1" w:rsidRPr="00AA7A3D" w:rsidTr="00AA7A3D">
        <w:trPr>
          <w:trHeight w:val="340"/>
        </w:trPr>
        <w:tc>
          <w:tcPr>
            <w:tcW w:w="1297" w:type="pct"/>
            <w:gridSpan w:val="2"/>
          </w:tcPr>
          <w:p w:rsidR="00A940C1" w:rsidRPr="00F86DAC" w:rsidRDefault="00A940C1" w:rsidP="00A940C1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 xml:space="preserve">Mathematical Statistics </w:t>
            </w:r>
          </w:p>
          <w:p w:rsidR="00A940C1" w:rsidRPr="00F86DAC" w:rsidRDefault="00A940C1" w:rsidP="00A940C1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A940C1" w:rsidRPr="005B1F0B" w:rsidRDefault="00A940C1" w:rsidP="005B1F0B">
            <w:pPr>
              <w:snapToGrid w:val="0"/>
              <w:spacing w:line="160" w:lineRule="atLeast"/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E8E8E8"/>
              </w:rPr>
            </w:pPr>
          </w:p>
        </w:tc>
        <w:tc>
          <w:tcPr>
            <w:tcW w:w="1254" w:type="pct"/>
          </w:tcPr>
          <w:p w:rsidR="00A940C1" w:rsidRPr="00AA7A3D" w:rsidRDefault="00A940C1" w:rsidP="00407D0B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A940C1" w:rsidRPr="00AA7A3D" w:rsidRDefault="00A940C1" w:rsidP="006E04A2">
            <w:pPr>
              <w:snapToGrid w:val="0"/>
              <w:spacing w:line="160" w:lineRule="atLeast"/>
              <w:rPr>
                <w:bCs/>
                <w:sz w:val="16"/>
                <w:szCs w:val="16"/>
              </w:rPr>
            </w:pP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Advanced Quality Control</w:t>
            </w:r>
          </w:p>
          <w:p w:rsidR="00407D0B" w:rsidRPr="00AA7A3D" w:rsidRDefault="00407D0B" w:rsidP="00407D0B">
            <w:pPr>
              <w:snapToGrid w:val="0"/>
              <w:rPr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5B1F0B" w:rsidRPr="005B1F0B" w:rsidRDefault="005B1F0B" w:rsidP="005B1F0B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5B1F0B">
              <w:rPr>
                <w:color w:val="000000"/>
                <w:sz w:val="16"/>
                <w:szCs w:val="16"/>
              </w:rPr>
              <w:t>Reliability Engineering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3739F0" w:rsidRPr="003739F0" w:rsidRDefault="003739F0" w:rsidP="003739F0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3739F0">
              <w:rPr>
                <w:sz w:val="16"/>
                <w:szCs w:val="16"/>
              </w:rPr>
              <w:t>Prediction and Regression Model</w:t>
            </w:r>
          </w:p>
          <w:p w:rsidR="00407D0B" w:rsidRPr="00AA7A3D" w:rsidRDefault="003739F0" w:rsidP="003739F0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3739F0">
              <w:rPr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6E04A2" w:rsidRPr="006E04A2" w:rsidRDefault="006E04A2" w:rsidP="006E04A2">
            <w:pPr>
              <w:snapToGrid w:val="0"/>
              <w:spacing w:line="160" w:lineRule="atLeast"/>
              <w:rPr>
                <w:bCs/>
                <w:sz w:val="16"/>
                <w:szCs w:val="16"/>
              </w:rPr>
            </w:pPr>
            <w:r w:rsidRPr="006E04A2">
              <w:rPr>
                <w:bCs/>
                <w:sz w:val="16"/>
                <w:szCs w:val="16"/>
              </w:rPr>
              <w:t>Quality Engineering</w:t>
            </w:r>
          </w:p>
          <w:p w:rsidR="00407D0B" w:rsidRPr="006E04A2" w:rsidRDefault="006E04A2" w:rsidP="006E04A2">
            <w:pPr>
              <w:snapToGrid w:val="0"/>
              <w:spacing w:line="160" w:lineRule="atLeast"/>
              <w:rPr>
                <w:bCs/>
                <w:sz w:val="16"/>
                <w:szCs w:val="16"/>
              </w:rPr>
            </w:pPr>
            <w:r w:rsidRPr="006E04A2">
              <w:rPr>
                <w:bCs/>
                <w:sz w:val="16"/>
                <w:szCs w:val="16"/>
              </w:rPr>
              <w:t>3-0-3</w:t>
            </w:r>
          </w:p>
        </w:tc>
      </w:tr>
      <w:tr w:rsidR="00407D0B" w:rsidRPr="00AA7A3D" w:rsidTr="00443190">
        <w:trPr>
          <w:trHeight w:val="340"/>
        </w:trPr>
        <w:tc>
          <w:tcPr>
            <w:tcW w:w="1297" w:type="pct"/>
            <w:gridSpan w:val="2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Human Factor Engineering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5B1F0B" w:rsidRDefault="005B1F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5B1F0B">
              <w:rPr>
                <w:bCs/>
                <w:color w:val="000000"/>
                <w:sz w:val="20"/>
              </w:rPr>
              <w:t>Multivariate Data Analysis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bCs/>
                <w:sz w:val="16"/>
                <w:szCs w:val="16"/>
                <w:shd w:val="pct15" w:color="auto" w:fill="FFFFFF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255" w:type="pct"/>
            <w:shd w:val="clear" w:color="auto" w:fill="FFFFFF"/>
          </w:tcPr>
          <w:p w:rsidR="00407D0B" w:rsidRDefault="003E3E3B" w:rsidP="00407D0B">
            <w:pPr>
              <w:snapToGrid w:val="0"/>
              <w:spacing w:line="160" w:lineRule="atLeast"/>
              <w:rPr>
                <w:bCs/>
                <w:sz w:val="16"/>
                <w:szCs w:val="16"/>
              </w:rPr>
            </w:pPr>
            <w:r w:rsidRPr="003E3E3B">
              <w:rPr>
                <w:bCs/>
                <w:sz w:val="16"/>
                <w:szCs w:val="16"/>
              </w:rPr>
              <w:t>Total Quality Management 3-0-3</w:t>
            </w:r>
          </w:p>
          <w:p w:rsidR="003E3E3B" w:rsidRPr="006E04A2" w:rsidRDefault="003E3E3B" w:rsidP="00407D0B">
            <w:pPr>
              <w:snapToGrid w:val="0"/>
              <w:spacing w:line="160" w:lineRule="atLeas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3-0-3</w:t>
            </w: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Industrial Environment and Safety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rPr>
                <w:dstrike/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5B1F0B" w:rsidRPr="00F86DAC" w:rsidRDefault="005B1F0B" w:rsidP="005B1F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Experimental Design &amp; Analysis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pct"/>
          </w:tcPr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F86DAC">
              <w:rPr>
                <w:bCs/>
                <w:color w:val="000000"/>
                <w:sz w:val="20"/>
              </w:rPr>
              <w:t>Computer-Aided Management and Control of Manufacturing Systems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rPr>
                <w:sz w:val="16"/>
                <w:szCs w:val="16"/>
                <w:shd w:val="pct15" w:color="auto" w:fill="FFFFFF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5B1F0B" w:rsidRDefault="005B1F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5B1F0B">
              <w:rPr>
                <w:bCs/>
                <w:color w:val="000000"/>
                <w:sz w:val="20"/>
              </w:rPr>
              <w:t>User Interface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54" w:type="pct"/>
          </w:tcPr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pct"/>
          </w:tcPr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381113" w:rsidRPr="00F86DAC" w:rsidRDefault="00381113" w:rsidP="00381113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Advanced Quality Control</w:t>
            </w:r>
          </w:p>
          <w:p w:rsidR="00407D0B" w:rsidRPr="00AA7A3D" w:rsidRDefault="00381113" w:rsidP="00381113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5B1F0B" w:rsidRPr="00F86DAC" w:rsidRDefault="005B1F0B" w:rsidP="00407D0B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  <w:r w:rsidRPr="005B1F0B">
              <w:rPr>
                <w:bCs/>
                <w:color w:val="000000"/>
                <w:sz w:val="20"/>
              </w:rPr>
              <w:t>Cognitive Psychology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407D0B" w:rsidRPr="00407D0B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  <w:tc>
          <w:tcPr>
            <w:tcW w:w="1194" w:type="pct"/>
          </w:tcPr>
          <w:p w:rsidR="005B1F0B" w:rsidRDefault="005B1F0B" w:rsidP="005B1F0B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5B1F0B">
              <w:rPr>
                <w:color w:val="000000"/>
                <w:sz w:val="16"/>
                <w:szCs w:val="16"/>
              </w:rPr>
              <w:t>Advanced Facility Planning</w:t>
            </w:r>
          </w:p>
          <w:p w:rsidR="00407D0B" w:rsidRPr="00AA7A3D" w:rsidRDefault="005B1F0B" w:rsidP="005B1F0B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5B1F0B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3739F0" w:rsidRPr="003739F0" w:rsidRDefault="003739F0" w:rsidP="003739F0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3739F0">
              <w:rPr>
                <w:color w:val="000000"/>
                <w:sz w:val="16"/>
                <w:szCs w:val="16"/>
              </w:rPr>
              <w:t>Computer Integration Manufacturing</w:t>
            </w:r>
          </w:p>
          <w:p w:rsidR="00407D0B" w:rsidRPr="00AA7A3D" w:rsidRDefault="003739F0" w:rsidP="003739F0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3739F0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C71306" w:rsidRDefault="00C71306" w:rsidP="00407D0B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C71306">
              <w:rPr>
                <w:color w:val="000000"/>
                <w:sz w:val="16"/>
                <w:szCs w:val="16"/>
              </w:rPr>
              <w:t>Lean Production Management</w:t>
            </w:r>
          </w:p>
          <w:p w:rsidR="00407D0B" w:rsidRPr="00AA7A3D" w:rsidRDefault="00C71306" w:rsidP="00407D0B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C71306">
              <w:rPr>
                <w:color w:val="000000"/>
                <w:sz w:val="16"/>
                <w:szCs w:val="16"/>
              </w:rPr>
              <w:t xml:space="preserve"> 3-0-3</w:t>
            </w:r>
          </w:p>
        </w:tc>
      </w:tr>
      <w:tr w:rsidR="005B1F0B" w:rsidRPr="00AA7A3D" w:rsidTr="00AA7A3D">
        <w:trPr>
          <w:trHeight w:val="340"/>
        </w:trPr>
        <w:tc>
          <w:tcPr>
            <w:tcW w:w="1297" w:type="pct"/>
            <w:gridSpan w:val="2"/>
          </w:tcPr>
          <w:p w:rsidR="005B1F0B" w:rsidRPr="00407D0B" w:rsidRDefault="005B1F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  <w:tc>
          <w:tcPr>
            <w:tcW w:w="1194" w:type="pct"/>
          </w:tcPr>
          <w:p w:rsidR="005B1F0B" w:rsidRDefault="00B123F3" w:rsidP="005B1F0B">
            <w:pPr>
              <w:snapToGrid w:val="0"/>
              <w:spacing w:line="160" w:lineRule="atLeast"/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E8E8E8"/>
              </w:rPr>
            </w:pPr>
            <w:r w:rsidRPr="00B123F3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E8E8E8"/>
              </w:rPr>
              <w:t>Production Scheduling</w:t>
            </w:r>
          </w:p>
          <w:p w:rsidR="00B123F3" w:rsidRPr="00B123F3" w:rsidRDefault="00B123F3" w:rsidP="005B1F0B">
            <w:pPr>
              <w:snapToGrid w:val="0"/>
              <w:spacing w:line="160" w:lineRule="atLeast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E8E8E8"/>
              </w:rPr>
              <w:t>3-0-3</w:t>
            </w:r>
          </w:p>
        </w:tc>
        <w:tc>
          <w:tcPr>
            <w:tcW w:w="1254" w:type="pct"/>
          </w:tcPr>
          <w:p w:rsidR="005B1F0B" w:rsidRPr="00AA7A3D" w:rsidRDefault="005B1F0B" w:rsidP="00407D0B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5B1F0B" w:rsidRPr="00AA7A3D" w:rsidRDefault="005B1F0B" w:rsidP="00407D0B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194" w:type="pct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16"/>
                <w:szCs w:val="16"/>
              </w:rPr>
            </w:pPr>
            <w:r w:rsidRPr="00F86DAC">
              <w:rPr>
                <w:bCs/>
                <w:color w:val="000000"/>
                <w:sz w:val="20"/>
              </w:rPr>
              <w:t>Advanced Enterprise Resource Planning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dstrike/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07D0B" w:rsidRPr="00AA7A3D" w:rsidTr="00F86DAC">
        <w:trPr>
          <w:trHeight w:val="340"/>
        </w:trPr>
        <w:tc>
          <w:tcPr>
            <w:tcW w:w="5000" w:type="pct"/>
            <w:gridSpan w:val="5"/>
            <w:vAlign w:val="center"/>
          </w:tcPr>
          <w:p w:rsidR="00407D0B" w:rsidRPr="00AA7A3D" w:rsidRDefault="00407D0B" w:rsidP="00407D0B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EA2C71">
              <w:rPr>
                <w:b/>
                <w:sz w:val="20"/>
              </w:rPr>
              <w:t xml:space="preserve">Courses for </w:t>
            </w:r>
            <w:r w:rsidRPr="00EA2C71">
              <w:rPr>
                <w:rStyle w:val="hps"/>
                <w:b/>
                <w:color w:val="222222"/>
                <w:sz w:val="20"/>
                <w:lang w:val="en"/>
              </w:rPr>
              <w:t>Specific Fields</w:t>
            </w: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Logistics management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Global Supply Chain Management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407D0B" w:rsidRPr="00F86DAC" w:rsidRDefault="003739F0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Advanced Industrial Internship</w:t>
            </w:r>
            <w:r w:rsidR="00407D0B" w:rsidRPr="00F86DAC">
              <w:rPr>
                <w:bCs/>
                <w:color w:val="000000"/>
                <w:sz w:val="20"/>
              </w:rPr>
              <w:t xml:space="preserve"> (</w:t>
            </w:r>
            <w:r w:rsidR="006D145C">
              <w:rPr>
                <w:bCs/>
                <w:color w:val="000000"/>
                <w:sz w:val="20"/>
              </w:rPr>
              <w:t>I</w:t>
            </w:r>
            <w:r w:rsidR="00407D0B" w:rsidRPr="00F86DAC">
              <w:rPr>
                <w:bCs/>
                <w:color w:val="000000"/>
                <w:sz w:val="20"/>
              </w:rPr>
              <w:t>)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0"/>
                <w:attr w:name="Month" w:val="6"/>
                <w:attr w:name="Day" w:val="3"/>
                <w:attr w:name="IsLunarDate" w:val="False"/>
                <w:attr w:name="IsROCDate" w:val="False"/>
              </w:smartTagPr>
              <w:r w:rsidRPr="00AA7A3D">
                <w:rPr>
                  <w:color w:val="000000"/>
                  <w:sz w:val="16"/>
                  <w:szCs w:val="16"/>
                </w:rPr>
                <w:t>0-6-3</w:t>
              </w:r>
            </w:smartTag>
          </w:p>
        </w:tc>
        <w:tc>
          <w:tcPr>
            <w:tcW w:w="1255" w:type="pct"/>
          </w:tcPr>
          <w:p w:rsidR="006D145C" w:rsidRDefault="006E04A2" w:rsidP="00407D0B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Advanced        Industrial Internship</w:t>
            </w:r>
            <w:r w:rsidRPr="006D145C">
              <w:rPr>
                <w:bCs/>
                <w:color w:val="000000"/>
                <w:sz w:val="20"/>
              </w:rPr>
              <w:t xml:space="preserve"> </w:t>
            </w:r>
            <w:r w:rsidR="006D145C" w:rsidRPr="006D145C">
              <w:rPr>
                <w:bCs/>
                <w:color w:val="000000"/>
                <w:sz w:val="20"/>
              </w:rPr>
              <w:t>(</w:t>
            </w:r>
            <w:r w:rsidR="006D145C" w:rsidRPr="006D145C">
              <w:rPr>
                <w:rFonts w:hint="eastAsia"/>
                <w:bCs/>
                <w:color w:val="000000"/>
                <w:sz w:val="20"/>
              </w:rPr>
              <w:t>Ⅱ</w:t>
            </w:r>
            <w:r w:rsidR="006D145C" w:rsidRPr="006D145C">
              <w:rPr>
                <w:bCs/>
                <w:color w:val="000000"/>
                <w:sz w:val="20"/>
              </w:rPr>
              <w:t>)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0-6-3</w:t>
            </w:r>
          </w:p>
        </w:tc>
      </w:tr>
      <w:tr w:rsidR="00407D0B" w:rsidRPr="006D145C" w:rsidTr="00AA7A3D">
        <w:trPr>
          <w:trHeight w:val="340"/>
        </w:trPr>
        <w:tc>
          <w:tcPr>
            <w:tcW w:w="1297" w:type="pct"/>
            <w:gridSpan w:val="2"/>
          </w:tcPr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1194" w:type="pct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Global Transportation Planning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6D145C" w:rsidRPr="006D145C" w:rsidRDefault="006D145C" w:rsidP="006D145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</w:t>
            </w:r>
            <w:r w:rsidRPr="006D145C">
              <w:rPr>
                <w:bCs/>
                <w:color w:val="000000"/>
                <w:sz w:val="20"/>
              </w:rPr>
              <w:t xml:space="preserve">ummer Advanced Industrial Internship(I) </w:t>
            </w:r>
          </w:p>
          <w:p w:rsidR="006D145C" w:rsidRPr="006D145C" w:rsidRDefault="006D145C" w:rsidP="006D145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  <w:r w:rsidRPr="006D145C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255" w:type="pct"/>
          </w:tcPr>
          <w:p w:rsidR="00407D0B" w:rsidRPr="006D145C" w:rsidRDefault="00407D0B" w:rsidP="00407D0B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</w:p>
        </w:tc>
      </w:tr>
      <w:tr w:rsidR="006D145C" w:rsidRPr="006D145C" w:rsidTr="00AA7A3D">
        <w:trPr>
          <w:trHeight w:val="340"/>
        </w:trPr>
        <w:tc>
          <w:tcPr>
            <w:tcW w:w="1297" w:type="pct"/>
            <w:gridSpan w:val="2"/>
          </w:tcPr>
          <w:p w:rsidR="006D145C" w:rsidRPr="00AA7A3D" w:rsidRDefault="006D145C" w:rsidP="006D145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194" w:type="pct"/>
          </w:tcPr>
          <w:p w:rsidR="006D145C" w:rsidRPr="00AA7A3D" w:rsidRDefault="006D145C" w:rsidP="006D145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54" w:type="pct"/>
          </w:tcPr>
          <w:p w:rsidR="006D145C" w:rsidRPr="006D145C" w:rsidRDefault="006D145C" w:rsidP="006D145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</w:t>
            </w:r>
            <w:r w:rsidRPr="006D145C">
              <w:rPr>
                <w:bCs/>
                <w:color w:val="000000"/>
                <w:sz w:val="20"/>
              </w:rPr>
              <w:t>ummer Advanced Industrial Internship(</w:t>
            </w:r>
            <w:r w:rsidRPr="006D145C">
              <w:rPr>
                <w:rFonts w:hint="eastAsia"/>
                <w:bCs/>
                <w:color w:val="000000"/>
                <w:sz w:val="20"/>
              </w:rPr>
              <w:t>Ⅱ</w:t>
            </w:r>
            <w:r w:rsidRPr="006D145C">
              <w:rPr>
                <w:bCs/>
                <w:color w:val="000000"/>
                <w:sz w:val="20"/>
              </w:rPr>
              <w:t xml:space="preserve">) </w:t>
            </w:r>
          </w:p>
          <w:p w:rsidR="006D145C" w:rsidRPr="006D145C" w:rsidRDefault="006D145C" w:rsidP="006D145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  <w:r w:rsidRPr="006D145C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255" w:type="pct"/>
          </w:tcPr>
          <w:p w:rsidR="006D145C" w:rsidRPr="006D145C" w:rsidRDefault="006D145C" w:rsidP="006D145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</w:p>
        </w:tc>
      </w:tr>
      <w:tr w:rsidR="006D145C" w:rsidRPr="006D145C" w:rsidTr="00AA7A3D">
        <w:trPr>
          <w:trHeight w:val="340"/>
        </w:trPr>
        <w:tc>
          <w:tcPr>
            <w:tcW w:w="1297" w:type="pct"/>
            <w:gridSpan w:val="2"/>
          </w:tcPr>
          <w:p w:rsidR="006D145C" w:rsidRPr="00AA7A3D" w:rsidRDefault="006D145C" w:rsidP="00054B4F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194" w:type="pct"/>
          </w:tcPr>
          <w:p w:rsidR="006D145C" w:rsidRPr="00AA7A3D" w:rsidRDefault="006D145C" w:rsidP="006D145C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54" w:type="pct"/>
          </w:tcPr>
          <w:p w:rsidR="006D145C" w:rsidRPr="006D145C" w:rsidRDefault="006D145C" w:rsidP="006D145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</w:t>
            </w:r>
            <w:r w:rsidRPr="006D145C">
              <w:rPr>
                <w:bCs/>
                <w:color w:val="000000"/>
                <w:sz w:val="20"/>
              </w:rPr>
              <w:t xml:space="preserve">ummer Overseas Advanced Industrial Internship(I) </w:t>
            </w:r>
          </w:p>
          <w:p w:rsidR="006D145C" w:rsidRPr="006D145C" w:rsidRDefault="006D145C" w:rsidP="006D145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6D145C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255" w:type="pct"/>
          </w:tcPr>
          <w:p w:rsidR="006D145C" w:rsidRPr="006D145C" w:rsidRDefault="006D145C" w:rsidP="006D145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</w:p>
        </w:tc>
      </w:tr>
      <w:tr w:rsidR="00A940C1" w:rsidRPr="006D145C" w:rsidTr="00AA7A3D">
        <w:trPr>
          <w:trHeight w:val="340"/>
        </w:trPr>
        <w:tc>
          <w:tcPr>
            <w:tcW w:w="1297" w:type="pct"/>
            <w:gridSpan w:val="2"/>
          </w:tcPr>
          <w:p w:rsidR="00A940C1" w:rsidRPr="00AA7A3D" w:rsidRDefault="00A940C1" w:rsidP="00054B4F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194" w:type="pct"/>
          </w:tcPr>
          <w:p w:rsidR="00A940C1" w:rsidRPr="00AA7A3D" w:rsidRDefault="00A940C1" w:rsidP="006D145C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54" w:type="pct"/>
          </w:tcPr>
          <w:p w:rsidR="00A940C1" w:rsidRDefault="00A940C1" w:rsidP="006D145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  <w:tc>
          <w:tcPr>
            <w:tcW w:w="1255" w:type="pct"/>
          </w:tcPr>
          <w:p w:rsidR="00A940C1" w:rsidRPr="006D145C" w:rsidRDefault="00A940C1" w:rsidP="006D145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</w:p>
        </w:tc>
      </w:tr>
      <w:tr w:rsidR="006D145C" w:rsidRPr="006D145C" w:rsidTr="00AA7A3D">
        <w:trPr>
          <w:trHeight w:val="340"/>
        </w:trPr>
        <w:tc>
          <w:tcPr>
            <w:tcW w:w="1297" w:type="pct"/>
            <w:gridSpan w:val="2"/>
          </w:tcPr>
          <w:p w:rsidR="00A940C1" w:rsidRPr="00F86DAC" w:rsidRDefault="00A940C1" w:rsidP="00A940C1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 xml:space="preserve">Hospital Management Engineering </w:t>
            </w:r>
          </w:p>
          <w:p w:rsidR="006D145C" w:rsidRPr="00AA7A3D" w:rsidRDefault="00A940C1" w:rsidP="00A940C1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A940C1" w:rsidRPr="00AA7A3D" w:rsidRDefault="00A940C1" w:rsidP="00A940C1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F86DAC">
              <w:rPr>
                <w:bCs/>
                <w:color w:val="000000"/>
                <w:sz w:val="20"/>
              </w:rPr>
              <w:t>Health Care Quality Management</w:t>
            </w:r>
          </w:p>
          <w:p w:rsidR="006D145C" w:rsidRPr="00F86DAC" w:rsidRDefault="00A940C1" w:rsidP="00A940C1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6D145C" w:rsidRPr="006D145C" w:rsidRDefault="006D145C" w:rsidP="006D145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</w:t>
            </w:r>
            <w:r w:rsidRPr="006D145C">
              <w:rPr>
                <w:bCs/>
                <w:color w:val="000000"/>
                <w:sz w:val="20"/>
              </w:rPr>
              <w:t>ummer Overseas Advanced Industrial Internship(</w:t>
            </w:r>
            <w:r w:rsidRPr="006D145C">
              <w:rPr>
                <w:rFonts w:hint="eastAsia"/>
                <w:bCs/>
                <w:color w:val="000000"/>
                <w:sz w:val="20"/>
              </w:rPr>
              <w:t>Ⅱ</w:t>
            </w:r>
            <w:r w:rsidRPr="006D145C">
              <w:rPr>
                <w:bCs/>
                <w:color w:val="000000"/>
                <w:sz w:val="20"/>
              </w:rPr>
              <w:t xml:space="preserve">) </w:t>
            </w:r>
          </w:p>
          <w:p w:rsidR="006D145C" w:rsidRPr="006D145C" w:rsidRDefault="006D145C" w:rsidP="006D145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6D145C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255" w:type="pct"/>
          </w:tcPr>
          <w:p w:rsidR="006D145C" w:rsidRPr="006D145C" w:rsidRDefault="006D145C" w:rsidP="006D145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</w:tr>
      <w:tr w:rsidR="006D145C" w:rsidRPr="00AA7A3D" w:rsidTr="00AA7A3D">
        <w:trPr>
          <w:trHeight w:val="340"/>
        </w:trPr>
        <w:tc>
          <w:tcPr>
            <w:tcW w:w="1297" w:type="pct"/>
            <w:gridSpan w:val="2"/>
          </w:tcPr>
          <w:p w:rsidR="006D145C" w:rsidRPr="00AA7A3D" w:rsidRDefault="006D145C" w:rsidP="006D145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194" w:type="pct"/>
          </w:tcPr>
          <w:p w:rsidR="00A940C1" w:rsidRPr="00F86DAC" w:rsidRDefault="00A940C1" w:rsidP="00A940C1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Introduction of Medical System</w:t>
            </w:r>
          </w:p>
          <w:p w:rsidR="006D145C" w:rsidRPr="00AA7A3D" w:rsidRDefault="00A940C1" w:rsidP="00A940C1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AA7A3D">
              <w:rPr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6D145C" w:rsidRPr="00F86DAC" w:rsidRDefault="006D145C" w:rsidP="006D145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Computer Aided Detection and Diagnosis</w:t>
            </w:r>
          </w:p>
          <w:p w:rsidR="006D145C" w:rsidRPr="00AA7A3D" w:rsidRDefault="006D145C" w:rsidP="006D145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6D145C" w:rsidRPr="00AA7A3D" w:rsidRDefault="006D145C" w:rsidP="006D145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D145C" w:rsidRPr="00EA2C71" w:rsidTr="009F1DCE">
        <w:trPr>
          <w:cantSplit/>
        </w:trPr>
        <w:tc>
          <w:tcPr>
            <w:tcW w:w="5000" w:type="pct"/>
            <w:gridSpan w:val="5"/>
            <w:vAlign w:val="center"/>
          </w:tcPr>
          <w:p w:rsidR="006D145C" w:rsidRPr="00EA2C71" w:rsidRDefault="006D145C" w:rsidP="006D145C">
            <w:pPr>
              <w:spacing w:line="320" w:lineRule="exact"/>
              <w:rPr>
                <w:sz w:val="20"/>
              </w:rPr>
            </w:pPr>
            <w:r w:rsidRPr="00EA2C71">
              <w:rPr>
                <w:b/>
                <w:kern w:val="0"/>
                <w:sz w:val="20"/>
              </w:rPr>
              <w:lastRenderedPageBreak/>
              <w:t>Required Courses</w:t>
            </w:r>
            <w:r w:rsidRPr="00EA2C71">
              <w:rPr>
                <w:sz w:val="20"/>
              </w:rPr>
              <w:t>：</w:t>
            </w:r>
            <w:r w:rsidRPr="00EA2C71">
              <w:rPr>
                <w:sz w:val="20"/>
              </w:rPr>
              <w:t>38 Credits (including Master Thesis</w:t>
            </w:r>
            <w:r w:rsidRPr="00EA2C71">
              <w:rPr>
                <w:sz w:val="20"/>
              </w:rPr>
              <w:t>：</w:t>
            </w:r>
            <w:r w:rsidRPr="00EA2C71">
              <w:rPr>
                <w:sz w:val="20"/>
              </w:rPr>
              <w:t>6 Credits)</w:t>
            </w:r>
          </w:p>
        </w:tc>
      </w:tr>
    </w:tbl>
    <w:p w:rsidR="00A47575" w:rsidRDefault="00A47575" w:rsidP="00381113"/>
    <w:p w:rsidR="00A47575" w:rsidRPr="00F55DEC" w:rsidRDefault="00A47575" w:rsidP="00A47575">
      <w:pPr>
        <w:ind w:leftChars="59" w:left="142"/>
      </w:pPr>
      <w:r>
        <w:br w:type="page"/>
      </w:r>
      <w:r w:rsidRPr="00F55DEC">
        <w:rPr>
          <w:b/>
        </w:rPr>
        <w:lastRenderedPageBreak/>
        <w:t xml:space="preserve">Academic Year: </w:t>
      </w:r>
      <w:r>
        <w:t>107 (Aug 201</w:t>
      </w:r>
      <w:r>
        <w:rPr>
          <w:rFonts w:hint="eastAsia"/>
        </w:rPr>
        <w:t>8</w:t>
      </w:r>
      <w:r>
        <w:t>~ Jul201</w:t>
      </w:r>
      <w:r>
        <w:rPr>
          <w:rFonts w:hint="eastAsia"/>
        </w:rPr>
        <w:t>9</w:t>
      </w:r>
      <w:r w:rsidRPr="00F55DEC">
        <w:t>)</w:t>
      </w:r>
    </w:p>
    <w:p w:rsidR="00A47575" w:rsidRPr="00F55DEC" w:rsidRDefault="00A47575" w:rsidP="00A47575">
      <w:pPr>
        <w:ind w:leftChars="59" w:left="142"/>
        <w:rPr>
          <w:rFonts w:eastAsia="標楷體"/>
          <w:color w:val="FF0000"/>
          <w:szCs w:val="24"/>
        </w:rPr>
      </w:pPr>
      <w:r w:rsidRPr="00F55DEC">
        <w:rPr>
          <w:b/>
        </w:rPr>
        <w:t>Department</w:t>
      </w:r>
      <w:r w:rsidRPr="00F55DEC">
        <w:rPr>
          <w:rFonts w:eastAsia="標楷體"/>
          <w:b/>
          <w:szCs w:val="24"/>
        </w:rPr>
        <w:t>:</w:t>
      </w:r>
      <w:r w:rsidRPr="00F55DEC">
        <w:rPr>
          <w:rFonts w:eastAsia="標楷體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 xml:space="preserve">Department of </w:t>
      </w:r>
      <w:r w:rsidR="008B1B54">
        <w:rPr>
          <w:rFonts w:eastAsia="標楷體"/>
          <w:color w:val="FF0000"/>
          <w:szCs w:val="24"/>
        </w:rPr>
        <w:t>Logistic&amp;Supply Chain Management</w:t>
      </w:r>
      <w:bookmarkStart w:id="0" w:name="_GoBack"/>
      <w:bookmarkEnd w:id="0"/>
    </w:p>
    <w:p w:rsidR="00A47575" w:rsidRPr="00F55DEC" w:rsidRDefault="00A47575" w:rsidP="00A47575">
      <w:pPr>
        <w:ind w:leftChars="59" w:left="142"/>
        <w:rPr>
          <w:rFonts w:eastAsia="標楷體"/>
          <w:szCs w:val="24"/>
        </w:rPr>
      </w:pPr>
      <w:r w:rsidRPr="00F55DEC">
        <w:rPr>
          <w:b/>
        </w:rPr>
        <w:t>Academic</w:t>
      </w:r>
      <w:r w:rsidRPr="00F55DEC">
        <w:rPr>
          <w:rFonts w:eastAsia="標楷體"/>
          <w:b/>
          <w:szCs w:val="24"/>
        </w:rPr>
        <w:t xml:space="preserve"> Degree:</w:t>
      </w:r>
      <w:r w:rsidRPr="00F55DEC">
        <w:rPr>
          <w:rFonts w:eastAsia="標楷體"/>
          <w:b/>
          <w:color w:val="FF0000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>Master of Science (MS</w:t>
      </w:r>
      <w:r w:rsidR="001F12D1">
        <w:rPr>
          <w:rFonts w:eastAsia="標楷體"/>
          <w:color w:val="FF0000"/>
          <w:szCs w:val="24"/>
        </w:rPr>
        <w:t xml:space="preserve"> in Logistic&amp;Supply Chain Management</w:t>
      </w:r>
      <w:r w:rsidRPr="00F55DEC">
        <w:rPr>
          <w:rFonts w:eastAsia="標楷體"/>
          <w:color w:val="FF0000"/>
          <w:szCs w:val="24"/>
        </w:rPr>
        <w:t>)</w:t>
      </w:r>
    </w:p>
    <w:p w:rsidR="00A47575" w:rsidRPr="00F55DEC" w:rsidRDefault="00A47575" w:rsidP="00A47575">
      <w:pPr>
        <w:ind w:leftChars="59" w:left="142"/>
        <w:rPr>
          <w:sz w:val="22"/>
        </w:rPr>
      </w:pPr>
      <w:r w:rsidRPr="00F55DEC">
        <w:rPr>
          <w:b/>
        </w:rPr>
        <w:t>Require courses</w:t>
      </w:r>
      <w:r w:rsidRPr="00F55DEC">
        <w:rPr>
          <w:rFonts w:eastAsia="標楷體"/>
          <w:b/>
          <w:szCs w:val="24"/>
        </w:rPr>
        <w:t>:</w:t>
      </w:r>
      <w:r w:rsidRPr="00F55DEC">
        <w:rPr>
          <w:b/>
        </w:rPr>
        <w:t xml:space="preserve"> </w:t>
      </w:r>
      <w:r>
        <w:t>107.09.05</w:t>
      </w:r>
      <w:r w:rsidRPr="00F55DEC">
        <w:t>updated</w:t>
      </w:r>
    </w:p>
    <w:p w:rsidR="00A47575" w:rsidRPr="00F55DEC" w:rsidRDefault="00A47575" w:rsidP="00A47575">
      <w:pPr>
        <w:adjustRightInd w:val="0"/>
        <w:snapToGrid w:val="0"/>
        <w:jc w:val="right"/>
        <w:rPr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0"/>
        <w:gridCol w:w="2630"/>
        <w:gridCol w:w="2631"/>
        <w:gridCol w:w="2631"/>
      </w:tblGrid>
      <w:tr w:rsidR="00A47575" w:rsidRPr="00F55DEC" w:rsidTr="00FA4CAF">
        <w:tc>
          <w:tcPr>
            <w:tcW w:w="2499" w:type="pct"/>
            <w:gridSpan w:val="2"/>
            <w:shd w:val="clear" w:color="auto" w:fill="FFFF00"/>
            <w:vAlign w:val="center"/>
          </w:tcPr>
          <w:p w:rsidR="00A47575" w:rsidRPr="00F55DEC" w:rsidRDefault="00A47575" w:rsidP="00FA4CAF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First Year</w:t>
            </w:r>
          </w:p>
        </w:tc>
        <w:tc>
          <w:tcPr>
            <w:tcW w:w="2501" w:type="pct"/>
            <w:gridSpan w:val="2"/>
            <w:shd w:val="clear" w:color="auto" w:fill="FFFF00"/>
            <w:vAlign w:val="center"/>
          </w:tcPr>
          <w:p w:rsidR="00A47575" w:rsidRPr="00F55DEC" w:rsidRDefault="00A47575" w:rsidP="00FA4CAF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Second Year</w:t>
            </w:r>
          </w:p>
        </w:tc>
      </w:tr>
      <w:tr w:rsidR="00A47575" w:rsidRPr="00F55DEC" w:rsidTr="00FA4CAF">
        <w:tc>
          <w:tcPr>
            <w:tcW w:w="1250" w:type="pct"/>
            <w:shd w:val="clear" w:color="auto" w:fill="FFFF00"/>
            <w:vAlign w:val="center"/>
          </w:tcPr>
          <w:p w:rsidR="00A47575" w:rsidRPr="00F55DEC" w:rsidRDefault="00A47575" w:rsidP="00FA4CAF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1</w:t>
            </w:r>
            <w:r w:rsidRPr="00F55DEC">
              <w:rPr>
                <w:b/>
                <w:sz w:val="20"/>
                <w:vertAlign w:val="superscript"/>
              </w:rPr>
              <w:t>st</w:t>
            </w:r>
            <w:r w:rsidRPr="00F55DEC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shd w:val="clear" w:color="auto" w:fill="FFFF00"/>
            <w:vAlign w:val="center"/>
          </w:tcPr>
          <w:p w:rsidR="00A47575" w:rsidRPr="00F55DEC" w:rsidRDefault="00A47575" w:rsidP="00FA4CAF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2</w:t>
            </w:r>
            <w:r w:rsidRPr="00F55DEC">
              <w:rPr>
                <w:b/>
                <w:sz w:val="20"/>
                <w:vertAlign w:val="superscript"/>
              </w:rPr>
              <w:t>nd</w:t>
            </w:r>
            <w:r w:rsidRPr="00F55DEC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shd w:val="clear" w:color="auto" w:fill="FFFF00"/>
            <w:vAlign w:val="center"/>
          </w:tcPr>
          <w:p w:rsidR="00A47575" w:rsidRPr="00F55DEC" w:rsidRDefault="00A47575" w:rsidP="00FA4CAF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1</w:t>
            </w:r>
            <w:r w:rsidRPr="00F55DEC">
              <w:rPr>
                <w:b/>
                <w:sz w:val="20"/>
                <w:vertAlign w:val="superscript"/>
              </w:rPr>
              <w:t>st</w:t>
            </w:r>
            <w:r w:rsidRPr="00F55DEC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shd w:val="clear" w:color="auto" w:fill="FFFF00"/>
            <w:vAlign w:val="center"/>
          </w:tcPr>
          <w:p w:rsidR="00A47575" w:rsidRPr="00F55DEC" w:rsidRDefault="00A47575" w:rsidP="00FA4CAF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2</w:t>
            </w:r>
            <w:r w:rsidRPr="00F55DEC">
              <w:rPr>
                <w:b/>
                <w:sz w:val="20"/>
                <w:vertAlign w:val="superscript"/>
              </w:rPr>
              <w:t>nd</w:t>
            </w:r>
            <w:r w:rsidRPr="00F55DEC">
              <w:rPr>
                <w:b/>
                <w:sz w:val="20"/>
              </w:rPr>
              <w:t xml:space="preserve"> semester</w:t>
            </w:r>
          </w:p>
        </w:tc>
      </w:tr>
      <w:tr w:rsidR="00A47575" w:rsidRPr="00F55DEC" w:rsidTr="00FA4CAF">
        <w:trPr>
          <w:cantSplit/>
        </w:trPr>
        <w:tc>
          <w:tcPr>
            <w:tcW w:w="5000" w:type="pct"/>
            <w:gridSpan w:val="4"/>
          </w:tcPr>
          <w:p w:rsidR="00A47575" w:rsidRPr="00F55DEC" w:rsidRDefault="00A47575" w:rsidP="00FA4CAF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Require courses for Department (Total</w:t>
            </w:r>
            <w:r>
              <w:rPr>
                <w:sz w:val="20"/>
              </w:rPr>
              <w:t xml:space="preserve"> </w:t>
            </w:r>
            <w:r w:rsidRPr="00F55DEC">
              <w:rPr>
                <w:sz w:val="20"/>
              </w:rPr>
              <w:t xml:space="preserve"> 11credits)</w:t>
            </w:r>
          </w:p>
        </w:tc>
      </w:tr>
      <w:tr w:rsidR="00A47575" w:rsidRPr="00F55DEC" w:rsidTr="00FA4CAF">
        <w:trPr>
          <w:cantSplit/>
          <w:trHeight w:val="1282"/>
        </w:trPr>
        <w:tc>
          <w:tcPr>
            <w:tcW w:w="1250" w:type="pct"/>
          </w:tcPr>
          <w:p w:rsidR="00A47575" w:rsidRPr="00F55DEC" w:rsidRDefault="00A47575" w:rsidP="00FA4CAF">
            <w:pPr>
              <w:spacing w:line="320" w:lineRule="exact"/>
            </w:pPr>
            <w:r w:rsidRPr="00F55DEC">
              <w:rPr>
                <w:bCs/>
                <w:sz w:val="20"/>
              </w:rPr>
              <w:t>Research Method</w:t>
            </w:r>
            <w:r w:rsidRPr="00F55DEC">
              <w:t xml:space="preserve"> </w:t>
            </w:r>
          </w:p>
          <w:p w:rsidR="00A47575" w:rsidRPr="00F55DEC" w:rsidRDefault="00A47575" w:rsidP="00FA4CAF">
            <w:pPr>
              <w:spacing w:line="320" w:lineRule="exact"/>
              <w:rPr>
                <w:bCs/>
                <w:sz w:val="20"/>
              </w:rPr>
            </w:pPr>
            <w:r w:rsidRPr="00F55DEC">
              <w:rPr>
                <w:bCs/>
                <w:sz w:val="20"/>
              </w:rPr>
              <w:t>3-0-3</w:t>
            </w:r>
          </w:p>
          <w:p w:rsidR="00A47575" w:rsidRPr="00F55DEC" w:rsidRDefault="00A47575" w:rsidP="00FA4CAF">
            <w:pPr>
              <w:spacing w:line="320" w:lineRule="exact"/>
              <w:rPr>
                <w:sz w:val="20"/>
              </w:rPr>
            </w:pPr>
          </w:p>
        </w:tc>
        <w:tc>
          <w:tcPr>
            <w:tcW w:w="1250" w:type="pct"/>
          </w:tcPr>
          <w:p w:rsidR="00A47575" w:rsidRPr="00F55DEC" w:rsidRDefault="00A47575" w:rsidP="00FA4CAF">
            <w:pPr>
              <w:spacing w:line="320" w:lineRule="exact"/>
              <w:rPr>
                <w:sz w:val="20"/>
              </w:rPr>
            </w:pPr>
            <w:r w:rsidRPr="00F55DEC">
              <w:rPr>
                <w:bCs/>
                <w:sz w:val="20"/>
              </w:rPr>
              <w:t>Technical Writing and Research Discussion</w:t>
            </w:r>
            <w:r w:rsidRPr="00F55DEC">
              <w:t xml:space="preserve"> </w:t>
            </w:r>
            <w:r w:rsidRPr="00F55DEC">
              <w:rPr>
                <w:sz w:val="20"/>
              </w:rPr>
              <w:t>2-0-2</w:t>
            </w:r>
          </w:p>
          <w:p w:rsidR="00A47575" w:rsidRPr="00F55DEC" w:rsidRDefault="00A47575" w:rsidP="00FA4CAF">
            <w:pPr>
              <w:spacing w:line="320" w:lineRule="exact"/>
              <w:rPr>
                <w:sz w:val="20"/>
              </w:rPr>
            </w:pPr>
          </w:p>
        </w:tc>
        <w:tc>
          <w:tcPr>
            <w:tcW w:w="1250" w:type="pct"/>
          </w:tcPr>
          <w:p w:rsidR="00A47575" w:rsidRPr="00F55DEC" w:rsidRDefault="00A47575" w:rsidP="00FA4CAF">
            <w:pPr>
              <w:spacing w:line="320" w:lineRule="exact"/>
            </w:pPr>
            <w:r w:rsidRPr="00F55DEC">
              <w:rPr>
                <w:bCs/>
                <w:sz w:val="20"/>
              </w:rPr>
              <w:t>Master Thesis</w:t>
            </w:r>
            <w:r w:rsidRPr="00F55DEC">
              <w:t xml:space="preserve"> </w:t>
            </w:r>
          </w:p>
          <w:p w:rsidR="00A47575" w:rsidRPr="00F55DEC" w:rsidRDefault="00A47575" w:rsidP="00FA4CAF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  <w:p w:rsidR="00A47575" w:rsidRPr="00F55DEC" w:rsidRDefault="00A47575" w:rsidP="00FA4CAF">
            <w:pPr>
              <w:pStyle w:val="a5"/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eastAsia="新細明體"/>
                <w:bCs/>
              </w:rPr>
            </w:pPr>
          </w:p>
        </w:tc>
        <w:tc>
          <w:tcPr>
            <w:tcW w:w="1250" w:type="pct"/>
          </w:tcPr>
          <w:p w:rsidR="00A47575" w:rsidRPr="00F55DEC" w:rsidRDefault="00A47575" w:rsidP="00FA4CAF">
            <w:pPr>
              <w:spacing w:line="320" w:lineRule="exact"/>
            </w:pPr>
            <w:r w:rsidRPr="00F55DEC">
              <w:rPr>
                <w:bCs/>
                <w:sz w:val="20"/>
              </w:rPr>
              <w:t>Master Thesis</w:t>
            </w:r>
            <w:r w:rsidRPr="00F55DEC">
              <w:t xml:space="preserve"> </w:t>
            </w:r>
          </w:p>
          <w:p w:rsidR="00A47575" w:rsidRPr="00F55DEC" w:rsidRDefault="00A47575" w:rsidP="00FA4CAF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</w:tr>
      <w:tr w:rsidR="00A47575" w:rsidRPr="00F55DEC" w:rsidTr="00FA4CAF">
        <w:tc>
          <w:tcPr>
            <w:tcW w:w="1250" w:type="pct"/>
          </w:tcPr>
          <w:p w:rsidR="00A47575" w:rsidRPr="00F55DEC" w:rsidRDefault="00A47575" w:rsidP="00FA4CAF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1250" w:type="pct"/>
          </w:tcPr>
          <w:p w:rsidR="00A47575" w:rsidRPr="00F55DEC" w:rsidRDefault="00A47575" w:rsidP="00FA4CAF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2-0-2</w:t>
            </w:r>
          </w:p>
        </w:tc>
        <w:tc>
          <w:tcPr>
            <w:tcW w:w="1250" w:type="pct"/>
          </w:tcPr>
          <w:p w:rsidR="00A47575" w:rsidRPr="00F55DEC" w:rsidRDefault="00A47575" w:rsidP="00FA4CAF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1250" w:type="pct"/>
          </w:tcPr>
          <w:p w:rsidR="00A47575" w:rsidRPr="00F55DEC" w:rsidRDefault="00A47575" w:rsidP="00FA4CAF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</w:tr>
      <w:tr w:rsidR="00A47575" w:rsidRPr="00F55DEC" w:rsidTr="00FA4CAF">
        <w:tc>
          <w:tcPr>
            <w:tcW w:w="1250" w:type="pct"/>
          </w:tcPr>
          <w:p w:rsidR="00A47575" w:rsidRPr="00F55DEC" w:rsidRDefault="00A47575" w:rsidP="00FA4CAF">
            <w:pPr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組專業必修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計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學分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250" w:type="pct"/>
          </w:tcPr>
          <w:p w:rsidR="00A47575" w:rsidRPr="00F55DEC" w:rsidRDefault="00A47575" w:rsidP="00FA4CAF">
            <w:pPr>
              <w:spacing w:line="320" w:lineRule="exact"/>
              <w:rPr>
                <w:sz w:val="20"/>
              </w:rPr>
            </w:pPr>
          </w:p>
        </w:tc>
        <w:tc>
          <w:tcPr>
            <w:tcW w:w="1250" w:type="pct"/>
          </w:tcPr>
          <w:p w:rsidR="00A47575" w:rsidRPr="00F55DEC" w:rsidRDefault="00A47575" w:rsidP="00FA4CAF">
            <w:pPr>
              <w:spacing w:line="320" w:lineRule="exact"/>
              <w:rPr>
                <w:sz w:val="20"/>
              </w:rPr>
            </w:pPr>
          </w:p>
        </w:tc>
        <w:tc>
          <w:tcPr>
            <w:tcW w:w="1250" w:type="pct"/>
          </w:tcPr>
          <w:p w:rsidR="00A47575" w:rsidRPr="00F55DEC" w:rsidRDefault="00A47575" w:rsidP="00FA4CAF">
            <w:pPr>
              <w:spacing w:line="320" w:lineRule="exact"/>
              <w:rPr>
                <w:sz w:val="20"/>
              </w:rPr>
            </w:pPr>
          </w:p>
        </w:tc>
      </w:tr>
      <w:tr w:rsidR="00A47575" w:rsidRPr="00F55DEC" w:rsidTr="00FA4CAF">
        <w:tc>
          <w:tcPr>
            <w:tcW w:w="1250" w:type="pct"/>
          </w:tcPr>
          <w:p w:rsidR="00A47575" w:rsidRDefault="00A47575" w:rsidP="00FA4CAF">
            <w:pPr>
              <w:spacing w:line="320" w:lineRule="exact"/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4D2624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>Logistics management</w:t>
            </w:r>
          </w:p>
          <w:p w:rsidR="00A47575" w:rsidRPr="004D2624" w:rsidRDefault="00A47575" w:rsidP="00FA4CAF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>3-0-3</w:t>
            </w:r>
          </w:p>
        </w:tc>
        <w:tc>
          <w:tcPr>
            <w:tcW w:w="1250" w:type="pct"/>
          </w:tcPr>
          <w:p w:rsidR="00A47575" w:rsidRPr="00F55DEC" w:rsidRDefault="00A47575" w:rsidP="00FA4CAF">
            <w:pPr>
              <w:spacing w:line="320" w:lineRule="exact"/>
              <w:rPr>
                <w:sz w:val="20"/>
              </w:rPr>
            </w:pPr>
          </w:p>
        </w:tc>
        <w:tc>
          <w:tcPr>
            <w:tcW w:w="1250" w:type="pct"/>
          </w:tcPr>
          <w:p w:rsidR="00A47575" w:rsidRPr="00F55DEC" w:rsidRDefault="00A47575" w:rsidP="00FA4CAF">
            <w:pPr>
              <w:spacing w:line="320" w:lineRule="exact"/>
              <w:rPr>
                <w:sz w:val="20"/>
              </w:rPr>
            </w:pPr>
          </w:p>
        </w:tc>
        <w:tc>
          <w:tcPr>
            <w:tcW w:w="1250" w:type="pct"/>
          </w:tcPr>
          <w:p w:rsidR="00A47575" w:rsidRPr="00F55DEC" w:rsidRDefault="00A47575" w:rsidP="00FA4CAF">
            <w:pPr>
              <w:spacing w:line="320" w:lineRule="exact"/>
              <w:rPr>
                <w:sz w:val="20"/>
              </w:rPr>
            </w:pPr>
          </w:p>
        </w:tc>
      </w:tr>
      <w:tr w:rsidR="00A47575" w:rsidRPr="00F55DEC" w:rsidTr="00FA4CAF">
        <w:trPr>
          <w:cantSplit/>
        </w:trPr>
        <w:tc>
          <w:tcPr>
            <w:tcW w:w="5000" w:type="pct"/>
            <w:gridSpan w:val="4"/>
            <w:vAlign w:val="center"/>
          </w:tcPr>
          <w:p w:rsidR="00A47575" w:rsidRPr="00F55DEC" w:rsidRDefault="00A47575" w:rsidP="00FA4CAF">
            <w:pPr>
              <w:spacing w:line="320" w:lineRule="exact"/>
              <w:rPr>
                <w:sz w:val="20"/>
              </w:rPr>
            </w:pPr>
            <w:r w:rsidRPr="00F55DEC">
              <w:rPr>
                <w:b/>
                <w:kern w:val="0"/>
                <w:sz w:val="20"/>
              </w:rPr>
              <w:t xml:space="preserve">Required Courses: </w:t>
            </w:r>
            <w:r w:rsidRPr="00F55DEC">
              <w:rPr>
                <w:sz w:val="20"/>
              </w:rPr>
              <w:t>38 Credits (including Master Thesis</w:t>
            </w:r>
            <w:r w:rsidRPr="00F55DEC">
              <w:rPr>
                <w:sz w:val="20"/>
              </w:rPr>
              <w:t>：</w:t>
            </w:r>
            <w:r w:rsidRPr="00F55DEC">
              <w:rPr>
                <w:sz w:val="20"/>
              </w:rPr>
              <w:t>6 Credits)</w:t>
            </w:r>
          </w:p>
        </w:tc>
      </w:tr>
      <w:tr w:rsidR="00A47575" w:rsidRPr="00F55DEC" w:rsidTr="00FA4CAF">
        <w:trPr>
          <w:cantSplit/>
        </w:trPr>
        <w:tc>
          <w:tcPr>
            <w:tcW w:w="5000" w:type="pct"/>
            <w:gridSpan w:val="4"/>
            <w:vAlign w:val="center"/>
          </w:tcPr>
          <w:p w:rsidR="00A47575" w:rsidRPr="00F55DEC" w:rsidRDefault="00A47575" w:rsidP="00FA4CAF">
            <w:pPr>
              <w:spacing w:line="320" w:lineRule="exact"/>
              <w:rPr>
                <w:sz w:val="20"/>
              </w:rPr>
            </w:pPr>
            <w:r w:rsidRPr="00F55DEC">
              <w:rPr>
                <w:b/>
                <w:sz w:val="20"/>
              </w:rPr>
              <w:t>Selected Courses:</w:t>
            </w:r>
            <w:r>
              <w:rPr>
                <w:sz w:val="20"/>
              </w:rPr>
              <w:t xml:space="preserve"> at least 24</w:t>
            </w:r>
            <w:r w:rsidRPr="00F55DEC">
              <w:rPr>
                <w:sz w:val="20"/>
              </w:rPr>
              <w:t xml:space="preserve"> Credits for required</w:t>
            </w:r>
          </w:p>
        </w:tc>
      </w:tr>
    </w:tbl>
    <w:p w:rsidR="00A47575" w:rsidRDefault="00A47575" w:rsidP="00A47575">
      <w:pPr>
        <w:spacing w:line="320" w:lineRule="exact"/>
      </w:pPr>
      <w:r>
        <w:t xml:space="preserve"> </w:t>
      </w:r>
    </w:p>
    <w:p w:rsidR="00A47575" w:rsidRPr="00763E32" w:rsidRDefault="00A47575" w:rsidP="00A47575">
      <w:pPr>
        <w:ind w:firstLineChars="150" w:firstLine="360"/>
      </w:pPr>
      <w:r>
        <w:br w:type="page"/>
      </w:r>
      <w:r w:rsidRPr="00EA2C71">
        <w:lastRenderedPageBreak/>
        <w:t>Selected courses</w:t>
      </w:r>
      <w:r w:rsidRPr="00763E32">
        <w:t>:</w:t>
      </w:r>
    </w:p>
    <w:tbl>
      <w:tblPr>
        <w:tblW w:w="5028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"/>
        <w:gridCol w:w="2948"/>
        <w:gridCol w:w="21"/>
        <w:gridCol w:w="3261"/>
        <w:gridCol w:w="1985"/>
        <w:gridCol w:w="8"/>
        <w:gridCol w:w="2321"/>
      </w:tblGrid>
      <w:tr w:rsidR="00A47575" w:rsidRPr="0092213B" w:rsidTr="00FA4CAF">
        <w:trPr>
          <w:trHeight w:val="432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:rsidR="00A47575" w:rsidRPr="0092213B" w:rsidRDefault="00A47575" w:rsidP="00FA4CAF">
            <w:pPr>
              <w:snapToGrid w:val="0"/>
              <w:spacing w:line="280" w:lineRule="exact"/>
              <w:jc w:val="both"/>
              <w:rPr>
                <w:sz w:val="20"/>
              </w:rPr>
            </w:pPr>
            <w:r w:rsidRPr="0092213B">
              <w:rPr>
                <w:b/>
                <w:sz w:val="20"/>
              </w:rPr>
              <w:t>Selected Courses</w:t>
            </w:r>
            <w:r w:rsidRPr="0092213B">
              <w:rPr>
                <w:sz w:val="20"/>
              </w:rPr>
              <w:t>: at least18 Credits for required</w:t>
            </w:r>
          </w:p>
        </w:tc>
      </w:tr>
      <w:tr w:rsidR="00A47575" w:rsidRPr="0092213B" w:rsidTr="00FA4CAF">
        <w:trPr>
          <w:trHeight w:val="266"/>
        </w:trPr>
        <w:tc>
          <w:tcPr>
            <w:tcW w:w="2961" w:type="pct"/>
            <w:gridSpan w:val="4"/>
            <w:tcBorders>
              <w:right w:val="dotted" w:sz="4" w:space="0" w:color="auto"/>
            </w:tcBorders>
            <w:shd w:val="clear" w:color="auto" w:fill="FFFF00"/>
            <w:vAlign w:val="center"/>
          </w:tcPr>
          <w:p w:rsidR="00A47575" w:rsidRPr="00EA2C71" w:rsidRDefault="00A47575" w:rsidP="00FA4CAF">
            <w:pPr>
              <w:contextualSpacing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First Year</w:t>
            </w:r>
          </w:p>
        </w:tc>
        <w:tc>
          <w:tcPr>
            <w:tcW w:w="2039" w:type="pct"/>
            <w:gridSpan w:val="3"/>
            <w:tcBorders>
              <w:left w:val="dotted" w:sz="4" w:space="0" w:color="auto"/>
            </w:tcBorders>
            <w:shd w:val="clear" w:color="auto" w:fill="FFFF00"/>
            <w:vAlign w:val="center"/>
          </w:tcPr>
          <w:p w:rsidR="00A47575" w:rsidRPr="00EA2C71" w:rsidRDefault="00A47575" w:rsidP="00FA4CAF">
            <w:pPr>
              <w:contextualSpacing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Second Year</w:t>
            </w:r>
          </w:p>
        </w:tc>
      </w:tr>
      <w:tr w:rsidR="00A47575" w:rsidRPr="0092213B" w:rsidTr="00FA4CAF">
        <w:trPr>
          <w:trHeight w:val="266"/>
        </w:trPr>
        <w:tc>
          <w:tcPr>
            <w:tcW w:w="1420" w:type="pct"/>
            <w:gridSpan w:val="3"/>
            <w:tcBorders>
              <w:right w:val="dotted" w:sz="4" w:space="0" w:color="auto"/>
            </w:tcBorders>
            <w:shd w:val="clear" w:color="auto" w:fill="FFFF00"/>
            <w:vAlign w:val="center"/>
          </w:tcPr>
          <w:p w:rsidR="00A47575" w:rsidRPr="00EA2C71" w:rsidRDefault="00A47575" w:rsidP="00FA4CAF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541" w:type="pct"/>
            <w:tcBorders>
              <w:left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A47575" w:rsidRPr="00EA2C71" w:rsidRDefault="00A47575" w:rsidP="00FA4CAF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A47575" w:rsidRPr="00EA2C71" w:rsidRDefault="00A47575" w:rsidP="00FA4CAF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101" w:type="pct"/>
            <w:gridSpan w:val="2"/>
            <w:tcBorders>
              <w:left w:val="dotted" w:sz="4" w:space="0" w:color="auto"/>
            </w:tcBorders>
            <w:shd w:val="clear" w:color="auto" w:fill="FFFF00"/>
            <w:vAlign w:val="center"/>
          </w:tcPr>
          <w:p w:rsidR="00A47575" w:rsidRPr="00EA2C71" w:rsidRDefault="00A47575" w:rsidP="00FA4CAF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</w:tr>
      <w:tr w:rsidR="00A47575" w:rsidRPr="0092213B" w:rsidTr="00FA4CAF">
        <w:trPr>
          <w:trHeight w:val="266"/>
        </w:trPr>
        <w:tc>
          <w:tcPr>
            <w:tcW w:w="1420" w:type="pct"/>
            <w:gridSpan w:val="3"/>
            <w:tcBorders>
              <w:right w:val="dotted" w:sz="4" w:space="0" w:color="auto"/>
            </w:tcBorders>
            <w:shd w:val="clear" w:color="auto" w:fill="FFFF00"/>
            <w:vAlign w:val="center"/>
          </w:tcPr>
          <w:p w:rsidR="00A47575" w:rsidRPr="00EA2C71" w:rsidRDefault="00A47575" w:rsidP="00FA4CAF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541" w:type="pct"/>
            <w:tcBorders>
              <w:left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A47575" w:rsidRPr="00EA2C71" w:rsidRDefault="00A47575" w:rsidP="00FA4CAF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A47575" w:rsidRPr="00EA2C71" w:rsidRDefault="00A47575" w:rsidP="00FA4CAF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101" w:type="pct"/>
            <w:gridSpan w:val="2"/>
            <w:tcBorders>
              <w:left w:val="dotted" w:sz="4" w:space="0" w:color="auto"/>
            </w:tcBorders>
            <w:shd w:val="clear" w:color="auto" w:fill="FFFF00"/>
            <w:vAlign w:val="center"/>
          </w:tcPr>
          <w:p w:rsidR="00A47575" w:rsidRPr="00EA2C71" w:rsidRDefault="00A47575" w:rsidP="00FA4CAF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</w:p>
        </w:tc>
      </w:tr>
      <w:tr w:rsidR="00A47575" w:rsidRPr="0092213B" w:rsidTr="00FA4CAF">
        <w:trPr>
          <w:gridBefore w:val="1"/>
          <w:wBefore w:w="17" w:type="pct"/>
          <w:trHeight w:val="539"/>
        </w:trPr>
        <w:tc>
          <w:tcPr>
            <w:tcW w:w="1403" w:type="pct"/>
            <w:gridSpan w:val="2"/>
            <w:tcBorders>
              <w:right w:val="dotted" w:sz="4" w:space="0" w:color="auto"/>
            </w:tcBorders>
            <w:vAlign w:val="center"/>
          </w:tcPr>
          <w:p w:rsidR="00A47575" w:rsidRPr="0092213B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541" w:type="pct"/>
            <w:tcBorders>
              <w:left w:val="dotted" w:sz="4" w:space="0" w:color="auto"/>
              <w:right w:val="dotted" w:sz="4" w:space="0" w:color="auto"/>
            </w:tcBorders>
          </w:tcPr>
          <w:p w:rsidR="00A47575" w:rsidRPr="00E209AD" w:rsidRDefault="00A47575" w:rsidP="00FA4CAF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209AD">
              <w:rPr>
                <w:bCs/>
                <w:color w:val="000000"/>
                <w:sz w:val="20"/>
              </w:rPr>
              <w:t xml:space="preserve">Global Logistics Information System </w:t>
            </w:r>
          </w:p>
          <w:p w:rsidR="00A47575" w:rsidRPr="00E963E1" w:rsidRDefault="00A47575" w:rsidP="00FA4CAF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FE1D57">
              <w:rPr>
                <w:rFonts w:hint="eastAsia"/>
                <w:bCs/>
                <w:color w:val="000000"/>
                <w:sz w:val="20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A47575" w:rsidRPr="00E963E1" w:rsidRDefault="00A47575" w:rsidP="00FA4CAF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  <w:tc>
          <w:tcPr>
            <w:tcW w:w="1101" w:type="pct"/>
            <w:gridSpan w:val="2"/>
            <w:tcBorders>
              <w:left w:val="dotted" w:sz="4" w:space="0" w:color="auto"/>
            </w:tcBorders>
          </w:tcPr>
          <w:p w:rsidR="00A47575" w:rsidRPr="00E963E1" w:rsidRDefault="00A47575" w:rsidP="00FA4CAF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</w:tr>
      <w:tr w:rsidR="00A47575" w:rsidRPr="0092213B" w:rsidTr="00FA4CAF">
        <w:trPr>
          <w:gridBefore w:val="1"/>
          <w:wBefore w:w="17" w:type="pct"/>
          <w:trHeight w:val="539"/>
        </w:trPr>
        <w:tc>
          <w:tcPr>
            <w:tcW w:w="1403" w:type="pct"/>
            <w:gridSpan w:val="2"/>
            <w:tcBorders>
              <w:right w:val="dotted" w:sz="4" w:space="0" w:color="auto"/>
            </w:tcBorders>
            <w:vAlign w:val="center"/>
          </w:tcPr>
          <w:p w:rsidR="00A47575" w:rsidRPr="0092213B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541" w:type="pct"/>
            <w:tcBorders>
              <w:left w:val="dotted" w:sz="4" w:space="0" w:color="auto"/>
              <w:right w:val="dotted" w:sz="4" w:space="0" w:color="auto"/>
            </w:tcBorders>
          </w:tcPr>
          <w:p w:rsidR="00A47575" w:rsidRPr="00E963E1" w:rsidRDefault="00A47575" w:rsidP="00FA4CAF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Global Supply Chain Management</w:t>
            </w:r>
          </w:p>
          <w:p w:rsidR="00A47575" w:rsidRPr="0092213B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A47575" w:rsidRPr="0092213B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101" w:type="pct"/>
            <w:gridSpan w:val="2"/>
            <w:tcBorders>
              <w:left w:val="dotted" w:sz="4" w:space="0" w:color="auto"/>
            </w:tcBorders>
            <w:shd w:val="clear" w:color="auto" w:fill="FFFF00"/>
          </w:tcPr>
          <w:p w:rsidR="00A47575" w:rsidRPr="00E963E1" w:rsidRDefault="00A47575" w:rsidP="00FA4CAF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Analysis of Integrated Logistics Support System</w:t>
            </w:r>
          </w:p>
          <w:p w:rsidR="00A47575" w:rsidRPr="0092213B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</w:tr>
      <w:tr w:rsidR="00A47575" w:rsidRPr="0092213B" w:rsidTr="00FA4CAF">
        <w:trPr>
          <w:gridBefore w:val="1"/>
          <w:wBefore w:w="17" w:type="pct"/>
          <w:trHeight w:val="539"/>
        </w:trPr>
        <w:tc>
          <w:tcPr>
            <w:tcW w:w="1403" w:type="pct"/>
            <w:gridSpan w:val="2"/>
            <w:tcBorders>
              <w:right w:val="dotted" w:sz="4" w:space="0" w:color="auto"/>
            </w:tcBorders>
            <w:vAlign w:val="center"/>
          </w:tcPr>
          <w:p w:rsidR="00A47575" w:rsidRPr="0092213B" w:rsidRDefault="00A47575" w:rsidP="00FA4CAF">
            <w:pPr>
              <w:snapToGrid w:val="0"/>
              <w:spacing w:line="28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41" w:type="pct"/>
            <w:tcBorders>
              <w:left w:val="dotted" w:sz="4" w:space="0" w:color="auto"/>
              <w:right w:val="dotted" w:sz="4" w:space="0" w:color="auto"/>
            </w:tcBorders>
          </w:tcPr>
          <w:p w:rsidR="00A47575" w:rsidRPr="00436C47" w:rsidRDefault="00A47575" w:rsidP="00FA4CAF">
            <w:pPr>
              <w:snapToGrid w:val="0"/>
              <w:spacing w:line="280" w:lineRule="exact"/>
              <w:rPr>
                <w:bCs/>
                <w:color w:val="000000"/>
                <w:sz w:val="18"/>
                <w:szCs w:val="18"/>
              </w:rPr>
            </w:pPr>
            <w:r w:rsidRPr="00436C47">
              <w:rPr>
                <w:bCs/>
                <w:color w:val="000000"/>
                <w:sz w:val="18"/>
                <w:szCs w:val="18"/>
              </w:rPr>
              <w:t xml:space="preserve">Supply Chain Model and Analysis </w:t>
            </w:r>
          </w:p>
          <w:p w:rsidR="00A47575" w:rsidRPr="0092213B" w:rsidRDefault="00A47575" w:rsidP="00FA4CAF">
            <w:pPr>
              <w:snapToGrid w:val="0"/>
              <w:spacing w:line="280" w:lineRule="exact"/>
              <w:rPr>
                <w:bCs/>
                <w:color w:val="000000"/>
                <w:sz w:val="18"/>
                <w:szCs w:val="18"/>
              </w:rPr>
            </w:pPr>
            <w:r w:rsidRPr="00436C47">
              <w:rPr>
                <w:bCs/>
                <w:color w:val="000000"/>
                <w:sz w:val="18"/>
                <w:szCs w:val="18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A47575" w:rsidRPr="0092213B" w:rsidRDefault="00A47575" w:rsidP="00FA4CAF">
            <w:pPr>
              <w:snapToGrid w:val="0"/>
              <w:spacing w:line="280" w:lineRule="exact"/>
              <w:rPr>
                <w:bCs/>
                <w:dstrike/>
                <w:sz w:val="16"/>
                <w:szCs w:val="16"/>
              </w:rPr>
            </w:pPr>
          </w:p>
        </w:tc>
        <w:tc>
          <w:tcPr>
            <w:tcW w:w="1101" w:type="pct"/>
            <w:gridSpan w:val="2"/>
            <w:tcBorders>
              <w:left w:val="dotted" w:sz="4" w:space="0" w:color="auto"/>
            </w:tcBorders>
          </w:tcPr>
          <w:p w:rsidR="00A47575" w:rsidRPr="0092213B" w:rsidRDefault="00A47575" w:rsidP="00FA4CAF">
            <w:pPr>
              <w:snapToGrid w:val="0"/>
              <w:spacing w:line="280" w:lineRule="exact"/>
              <w:rPr>
                <w:bCs/>
                <w:sz w:val="16"/>
                <w:szCs w:val="16"/>
              </w:rPr>
            </w:pPr>
          </w:p>
        </w:tc>
      </w:tr>
      <w:tr w:rsidR="00A47575" w:rsidRPr="0092213B" w:rsidTr="00FA4CAF">
        <w:trPr>
          <w:gridBefore w:val="1"/>
          <w:wBefore w:w="17" w:type="pct"/>
          <w:trHeight w:val="539"/>
        </w:trPr>
        <w:tc>
          <w:tcPr>
            <w:tcW w:w="1403" w:type="pct"/>
            <w:gridSpan w:val="2"/>
            <w:tcBorders>
              <w:right w:val="dotted" w:sz="4" w:space="0" w:color="auto"/>
            </w:tcBorders>
            <w:vAlign w:val="center"/>
          </w:tcPr>
          <w:p w:rsidR="00A47575" w:rsidRPr="0092213B" w:rsidRDefault="00A47575" w:rsidP="00FA4CAF">
            <w:pPr>
              <w:snapToGrid w:val="0"/>
              <w:spacing w:line="280" w:lineRule="exact"/>
              <w:rPr>
                <w:sz w:val="20"/>
              </w:rPr>
            </w:pPr>
          </w:p>
        </w:tc>
        <w:tc>
          <w:tcPr>
            <w:tcW w:w="1541" w:type="pct"/>
            <w:tcBorders>
              <w:left w:val="dotted" w:sz="4" w:space="0" w:color="auto"/>
              <w:right w:val="dotted" w:sz="4" w:space="0" w:color="auto"/>
            </w:tcBorders>
          </w:tcPr>
          <w:p w:rsidR="00A47575" w:rsidRPr="00C63AB3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C63AB3">
              <w:rPr>
                <w:sz w:val="16"/>
                <w:szCs w:val="16"/>
              </w:rPr>
              <w:t>Global Transportation Planning</w:t>
            </w:r>
          </w:p>
          <w:p w:rsidR="00A47575" w:rsidRPr="0092213B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C63AB3">
              <w:rPr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A47575" w:rsidRPr="0092213B" w:rsidRDefault="00A47575" w:rsidP="00FA4CAF">
            <w:pPr>
              <w:snapToGrid w:val="0"/>
              <w:spacing w:line="280" w:lineRule="exact"/>
              <w:rPr>
                <w:dstrike/>
                <w:sz w:val="16"/>
                <w:szCs w:val="16"/>
              </w:rPr>
            </w:pPr>
          </w:p>
        </w:tc>
        <w:tc>
          <w:tcPr>
            <w:tcW w:w="1101" w:type="pct"/>
            <w:gridSpan w:val="2"/>
            <w:tcBorders>
              <w:left w:val="dotted" w:sz="4" w:space="0" w:color="auto"/>
            </w:tcBorders>
          </w:tcPr>
          <w:p w:rsidR="00A47575" w:rsidRPr="0092213B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</w:tr>
      <w:tr w:rsidR="00A47575" w:rsidRPr="0092213B" w:rsidTr="00FA4CAF">
        <w:trPr>
          <w:gridBefore w:val="1"/>
          <w:wBefore w:w="17" w:type="pct"/>
          <w:trHeight w:val="539"/>
        </w:trPr>
        <w:tc>
          <w:tcPr>
            <w:tcW w:w="1403" w:type="pct"/>
            <w:gridSpan w:val="2"/>
            <w:tcBorders>
              <w:right w:val="dotted" w:sz="4" w:space="0" w:color="auto"/>
            </w:tcBorders>
            <w:vAlign w:val="center"/>
          </w:tcPr>
          <w:p w:rsidR="00A47575" w:rsidRPr="00E963E1" w:rsidRDefault="00A47575" w:rsidP="00FA4CAF">
            <w:pPr>
              <w:snapToGrid w:val="0"/>
              <w:spacing w:line="280" w:lineRule="exact"/>
              <w:rPr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Fuzzy Theory and Application</w:t>
            </w:r>
          </w:p>
          <w:p w:rsidR="00A47575" w:rsidRPr="0092213B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1541" w:type="pct"/>
            <w:tcBorders>
              <w:left w:val="dotted" w:sz="4" w:space="0" w:color="auto"/>
              <w:right w:val="dotted" w:sz="4" w:space="0" w:color="auto"/>
            </w:tcBorders>
          </w:tcPr>
          <w:p w:rsidR="00A47575" w:rsidRPr="00C63AB3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C63AB3">
              <w:rPr>
                <w:sz w:val="16"/>
                <w:szCs w:val="16"/>
              </w:rPr>
              <w:t>Production Scheduling</w:t>
            </w:r>
          </w:p>
          <w:p w:rsidR="00A47575" w:rsidRPr="0092213B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C63AB3">
              <w:rPr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A47575" w:rsidRPr="0092213B" w:rsidRDefault="00A47575" w:rsidP="00FA4CAF">
            <w:pPr>
              <w:snapToGrid w:val="0"/>
              <w:spacing w:line="280" w:lineRule="exact"/>
              <w:rPr>
                <w:sz w:val="20"/>
              </w:rPr>
            </w:pPr>
          </w:p>
        </w:tc>
        <w:tc>
          <w:tcPr>
            <w:tcW w:w="1101" w:type="pct"/>
            <w:gridSpan w:val="2"/>
            <w:tcBorders>
              <w:left w:val="dotted" w:sz="4" w:space="0" w:color="auto"/>
            </w:tcBorders>
          </w:tcPr>
          <w:p w:rsidR="00A47575" w:rsidRPr="0092213B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</w:tr>
      <w:tr w:rsidR="00A47575" w:rsidRPr="0092213B" w:rsidTr="00FA4CAF">
        <w:trPr>
          <w:gridBefore w:val="1"/>
          <w:wBefore w:w="17" w:type="pct"/>
          <w:trHeight w:val="539"/>
        </w:trPr>
        <w:tc>
          <w:tcPr>
            <w:tcW w:w="1403" w:type="pct"/>
            <w:gridSpan w:val="2"/>
            <w:tcBorders>
              <w:right w:val="dotted" w:sz="4" w:space="0" w:color="auto"/>
            </w:tcBorders>
            <w:vAlign w:val="center"/>
          </w:tcPr>
          <w:p w:rsidR="00A47575" w:rsidRPr="00E963E1" w:rsidRDefault="00A47575" w:rsidP="00FA4CAF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Advanced Production Management</w:t>
            </w:r>
          </w:p>
          <w:p w:rsidR="00A47575" w:rsidRPr="0092213B" w:rsidRDefault="00A47575" w:rsidP="00FA4CAF">
            <w:pPr>
              <w:snapToGrid w:val="0"/>
              <w:spacing w:line="280" w:lineRule="exact"/>
              <w:rPr>
                <w:sz w:val="16"/>
                <w:szCs w:val="16"/>
                <w:u w:val="single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1541" w:type="pct"/>
            <w:tcBorders>
              <w:left w:val="dotted" w:sz="4" w:space="0" w:color="auto"/>
              <w:right w:val="dotted" w:sz="4" w:space="0" w:color="auto"/>
            </w:tcBorders>
          </w:tcPr>
          <w:p w:rsidR="00A47575" w:rsidRPr="00C63AB3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C63AB3">
              <w:rPr>
                <w:sz w:val="16"/>
                <w:szCs w:val="16"/>
              </w:rPr>
              <w:t>Artificial Intelligence</w:t>
            </w:r>
          </w:p>
          <w:p w:rsidR="00A47575" w:rsidRPr="0092213B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C63AB3">
              <w:rPr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A47575" w:rsidRPr="00436C47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436C47">
              <w:rPr>
                <w:sz w:val="16"/>
                <w:szCs w:val="16"/>
              </w:rPr>
              <w:t>Inventory Theory</w:t>
            </w:r>
          </w:p>
          <w:p w:rsidR="00A47575" w:rsidRPr="0092213B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436C47">
              <w:rPr>
                <w:sz w:val="16"/>
                <w:szCs w:val="16"/>
              </w:rPr>
              <w:t>3-0-3</w:t>
            </w:r>
          </w:p>
        </w:tc>
        <w:tc>
          <w:tcPr>
            <w:tcW w:w="1101" w:type="pct"/>
            <w:gridSpan w:val="2"/>
            <w:tcBorders>
              <w:left w:val="dotted" w:sz="4" w:space="0" w:color="auto"/>
            </w:tcBorders>
          </w:tcPr>
          <w:p w:rsidR="00A47575" w:rsidRPr="0092213B" w:rsidRDefault="00A47575" w:rsidP="00FA4CAF">
            <w:pPr>
              <w:snapToGrid w:val="0"/>
              <w:spacing w:line="280" w:lineRule="exact"/>
              <w:rPr>
                <w:sz w:val="20"/>
              </w:rPr>
            </w:pPr>
          </w:p>
        </w:tc>
      </w:tr>
      <w:tr w:rsidR="00A47575" w:rsidRPr="0092213B" w:rsidTr="00FA4CAF">
        <w:trPr>
          <w:gridBefore w:val="1"/>
          <w:wBefore w:w="17" w:type="pct"/>
          <w:trHeight w:val="539"/>
        </w:trPr>
        <w:tc>
          <w:tcPr>
            <w:tcW w:w="1403" w:type="pct"/>
            <w:gridSpan w:val="2"/>
            <w:tcBorders>
              <w:right w:val="dotted" w:sz="4" w:space="0" w:color="auto"/>
            </w:tcBorders>
            <w:vAlign w:val="center"/>
          </w:tcPr>
          <w:p w:rsidR="00A47575" w:rsidRPr="00E963E1" w:rsidRDefault="00A47575" w:rsidP="00FA4CAF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Advanced Quality Control</w:t>
            </w:r>
          </w:p>
          <w:p w:rsidR="00A47575" w:rsidRPr="0092213B" w:rsidRDefault="00A47575" w:rsidP="00FA4CAF">
            <w:pPr>
              <w:snapToGrid w:val="0"/>
              <w:spacing w:line="280" w:lineRule="exact"/>
              <w:rPr>
                <w:sz w:val="20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1541" w:type="pct"/>
            <w:tcBorders>
              <w:left w:val="dotted" w:sz="4" w:space="0" w:color="auto"/>
              <w:right w:val="dotted" w:sz="4" w:space="0" w:color="auto"/>
            </w:tcBorders>
          </w:tcPr>
          <w:p w:rsidR="00A47575" w:rsidRPr="00C63AB3" w:rsidRDefault="00A47575" w:rsidP="00FA4CAF">
            <w:pPr>
              <w:snapToGrid w:val="0"/>
              <w:spacing w:line="280" w:lineRule="exact"/>
              <w:rPr>
                <w:sz w:val="18"/>
                <w:szCs w:val="18"/>
              </w:rPr>
            </w:pPr>
            <w:r w:rsidRPr="00C63AB3">
              <w:rPr>
                <w:sz w:val="18"/>
                <w:szCs w:val="18"/>
              </w:rPr>
              <w:t>Optimization and Heuristics</w:t>
            </w:r>
          </w:p>
          <w:p w:rsidR="00A47575" w:rsidRPr="00C63AB3" w:rsidRDefault="00A47575" w:rsidP="00FA4CAF">
            <w:pPr>
              <w:snapToGrid w:val="0"/>
              <w:spacing w:line="280" w:lineRule="exact"/>
              <w:rPr>
                <w:sz w:val="18"/>
                <w:szCs w:val="18"/>
              </w:rPr>
            </w:pPr>
            <w:r w:rsidRPr="00C63AB3">
              <w:rPr>
                <w:sz w:val="18"/>
                <w:szCs w:val="18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A47575" w:rsidRPr="0092213B" w:rsidRDefault="00A47575" w:rsidP="00FA4CAF">
            <w:pPr>
              <w:snapToGrid w:val="0"/>
              <w:spacing w:line="280" w:lineRule="exact"/>
              <w:rPr>
                <w:sz w:val="20"/>
              </w:rPr>
            </w:pPr>
          </w:p>
        </w:tc>
        <w:tc>
          <w:tcPr>
            <w:tcW w:w="1101" w:type="pct"/>
            <w:gridSpan w:val="2"/>
            <w:tcBorders>
              <w:left w:val="dotted" w:sz="4" w:space="0" w:color="auto"/>
            </w:tcBorders>
          </w:tcPr>
          <w:p w:rsidR="00A47575" w:rsidRPr="0092213B" w:rsidRDefault="00A47575" w:rsidP="00FA4CAF">
            <w:pPr>
              <w:snapToGrid w:val="0"/>
              <w:spacing w:line="280" w:lineRule="exact"/>
              <w:rPr>
                <w:sz w:val="20"/>
              </w:rPr>
            </w:pPr>
          </w:p>
        </w:tc>
      </w:tr>
      <w:tr w:rsidR="00A47575" w:rsidRPr="0092213B" w:rsidTr="00FA4CAF">
        <w:trPr>
          <w:gridBefore w:val="1"/>
          <w:wBefore w:w="17" w:type="pct"/>
          <w:trHeight w:val="432"/>
        </w:trPr>
        <w:tc>
          <w:tcPr>
            <w:tcW w:w="1403" w:type="pct"/>
            <w:gridSpan w:val="2"/>
            <w:tcBorders>
              <w:right w:val="dotted" w:sz="4" w:space="0" w:color="auto"/>
            </w:tcBorders>
            <w:vAlign w:val="center"/>
          </w:tcPr>
          <w:p w:rsidR="00A47575" w:rsidRPr="0092213B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541" w:type="pct"/>
            <w:tcBorders>
              <w:left w:val="dotted" w:sz="4" w:space="0" w:color="auto"/>
              <w:right w:val="dotted" w:sz="4" w:space="0" w:color="auto"/>
            </w:tcBorders>
          </w:tcPr>
          <w:p w:rsidR="00A47575" w:rsidRPr="00C63AB3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C63AB3">
              <w:rPr>
                <w:sz w:val="16"/>
                <w:szCs w:val="16"/>
              </w:rPr>
              <w:t>Advanced Facility Planning</w:t>
            </w:r>
          </w:p>
          <w:p w:rsidR="00A47575" w:rsidRPr="0092213B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C63AB3">
              <w:rPr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A47575" w:rsidRPr="0092213B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101" w:type="pct"/>
            <w:gridSpan w:val="2"/>
            <w:tcBorders>
              <w:left w:val="dotted" w:sz="4" w:space="0" w:color="auto"/>
            </w:tcBorders>
          </w:tcPr>
          <w:p w:rsidR="00A47575" w:rsidRPr="0092213B" w:rsidRDefault="00A47575" w:rsidP="00FA4CAF">
            <w:pPr>
              <w:snapToGrid w:val="0"/>
              <w:spacing w:line="280" w:lineRule="exact"/>
              <w:rPr>
                <w:sz w:val="20"/>
              </w:rPr>
            </w:pPr>
          </w:p>
        </w:tc>
      </w:tr>
      <w:tr w:rsidR="00A47575" w:rsidRPr="0092213B" w:rsidTr="00FA4CAF">
        <w:trPr>
          <w:gridBefore w:val="1"/>
          <w:wBefore w:w="17" w:type="pct"/>
          <w:trHeight w:val="432"/>
        </w:trPr>
        <w:tc>
          <w:tcPr>
            <w:tcW w:w="1403" w:type="pct"/>
            <w:gridSpan w:val="2"/>
            <w:tcBorders>
              <w:right w:val="dotted" w:sz="4" w:space="0" w:color="auto"/>
            </w:tcBorders>
            <w:vAlign w:val="center"/>
          </w:tcPr>
          <w:p w:rsidR="00A47575" w:rsidRPr="001801F7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1801F7">
              <w:rPr>
                <w:sz w:val="16"/>
                <w:szCs w:val="16"/>
              </w:rPr>
              <w:t>International Business Management</w:t>
            </w:r>
          </w:p>
          <w:p w:rsidR="00A47575" w:rsidRPr="0092213B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1801F7">
              <w:rPr>
                <w:sz w:val="16"/>
                <w:szCs w:val="16"/>
              </w:rPr>
              <w:t>3-0-3</w:t>
            </w:r>
          </w:p>
          <w:p w:rsidR="00A47575" w:rsidRPr="001801F7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541" w:type="pct"/>
            <w:tcBorders>
              <w:left w:val="dotted" w:sz="4" w:space="0" w:color="auto"/>
              <w:right w:val="dotted" w:sz="4" w:space="0" w:color="auto"/>
            </w:tcBorders>
          </w:tcPr>
          <w:p w:rsidR="00A47575" w:rsidRPr="00C63AB3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A47575" w:rsidRPr="00E963E1" w:rsidRDefault="00A47575" w:rsidP="00FA4CAF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Business Strategy</w:t>
            </w:r>
          </w:p>
          <w:p w:rsidR="00A47575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  <w:p w:rsidR="00A47575" w:rsidRPr="00E963E1" w:rsidRDefault="00A47575" w:rsidP="00FA4CAF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  <w:tc>
          <w:tcPr>
            <w:tcW w:w="1101" w:type="pct"/>
            <w:gridSpan w:val="2"/>
            <w:tcBorders>
              <w:left w:val="dotted" w:sz="4" w:space="0" w:color="auto"/>
            </w:tcBorders>
          </w:tcPr>
          <w:p w:rsidR="00A47575" w:rsidRPr="00E963E1" w:rsidRDefault="00A47575" w:rsidP="00FA4CAF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International Marketing</w:t>
            </w:r>
          </w:p>
          <w:p w:rsidR="00A47575" w:rsidRPr="0092213B" w:rsidRDefault="00A47575" w:rsidP="00FA4CAF">
            <w:pPr>
              <w:snapToGrid w:val="0"/>
              <w:spacing w:line="280" w:lineRule="exact"/>
              <w:rPr>
                <w:sz w:val="20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</w:tr>
      <w:tr w:rsidR="00A47575" w:rsidRPr="0092213B" w:rsidTr="00FA4CAF">
        <w:trPr>
          <w:gridBefore w:val="1"/>
          <w:wBefore w:w="17" w:type="pct"/>
          <w:trHeight w:val="539"/>
        </w:trPr>
        <w:tc>
          <w:tcPr>
            <w:tcW w:w="1403" w:type="pct"/>
            <w:gridSpan w:val="2"/>
            <w:tcBorders>
              <w:right w:val="dotted" w:sz="4" w:space="0" w:color="auto"/>
            </w:tcBorders>
            <w:vAlign w:val="center"/>
          </w:tcPr>
          <w:p w:rsidR="00A47575" w:rsidRPr="001801F7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1801F7">
              <w:rPr>
                <w:sz w:val="16"/>
                <w:szCs w:val="16"/>
              </w:rPr>
              <w:t>System Simulation</w:t>
            </w:r>
          </w:p>
          <w:p w:rsidR="00A47575" w:rsidRPr="0092213B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1801F7">
              <w:rPr>
                <w:sz w:val="16"/>
                <w:szCs w:val="16"/>
              </w:rPr>
              <w:t>3-0-3</w:t>
            </w:r>
          </w:p>
        </w:tc>
        <w:tc>
          <w:tcPr>
            <w:tcW w:w="1541" w:type="pct"/>
            <w:tcBorders>
              <w:left w:val="dotted" w:sz="4" w:space="0" w:color="auto"/>
              <w:right w:val="dotted" w:sz="4" w:space="0" w:color="auto"/>
            </w:tcBorders>
          </w:tcPr>
          <w:p w:rsidR="00A47575" w:rsidRPr="00C63AB3" w:rsidRDefault="00A47575" w:rsidP="00FA4CAF">
            <w:pPr>
              <w:snapToGrid w:val="0"/>
              <w:spacing w:line="280" w:lineRule="exact"/>
              <w:rPr>
                <w:sz w:val="20"/>
              </w:rPr>
            </w:pPr>
            <w:r w:rsidRPr="00C63AB3">
              <w:rPr>
                <w:sz w:val="20"/>
              </w:rPr>
              <w:t>Advanced Enterprise Resource Planning</w:t>
            </w:r>
          </w:p>
          <w:p w:rsidR="00A47575" w:rsidRPr="0092213B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C63AB3">
              <w:rPr>
                <w:sz w:val="20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A47575" w:rsidRDefault="00A47575" w:rsidP="00FA4CAF">
            <w:pPr>
              <w:snapToGrid w:val="0"/>
              <w:spacing w:line="280" w:lineRule="exact"/>
              <w:rPr>
                <w:bCs/>
                <w:sz w:val="16"/>
                <w:szCs w:val="16"/>
              </w:rPr>
            </w:pPr>
          </w:p>
          <w:p w:rsidR="00A47575" w:rsidRPr="0092213B" w:rsidRDefault="00A47575" w:rsidP="00FA4CAF">
            <w:pPr>
              <w:snapToGrid w:val="0"/>
              <w:spacing w:line="280" w:lineRule="exact"/>
              <w:rPr>
                <w:bCs/>
                <w:sz w:val="16"/>
                <w:szCs w:val="16"/>
              </w:rPr>
            </w:pPr>
          </w:p>
        </w:tc>
        <w:tc>
          <w:tcPr>
            <w:tcW w:w="1101" w:type="pct"/>
            <w:gridSpan w:val="2"/>
            <w:tcBorders>
              <w:left w:val="dotted" w:sz="4" w:space="0" w:color="auto"/>
            </w:tcBorders>
          </w:tcPr>
          <w:p w:rsidR="00A47575" w:rsidRPr="0092213B" w:rsidRDefault="00A47575" w:rsidP="00FA4CAF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</w:tr>
      <w:tr w:rsidR="00A47575" w:rsidRPr="0092213B" w:rsidTr="00FA4CAF">
        <w:trPr>
          <w:gridBefore w:val="1"/>
          <w:wBefore w:w="17" w:type="pct"/>
          <w:trHeight w:val="432"/>
        </w:trPr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:rsidR="00A47575" w:rsidRPr="001801F7" w:rsidRDefault="00A47575" w:rsidP="00FA4CAF">
            <w:pPr>
              <w:snapToGrid w:val="0"/>
              <w:spacing w:line="280" w:lineRule="exact"/>
              <w:rPr>
                <w:sz w:val="20"/>
              </w:rPr>
            </w:pPr>
            <w:r w:rsidRPr="001801F7">
              <w:rPr>
                <w:sz w:val="20"/>
              </w:rPr>
              <w:t>Big Data Analysis and Machine Learning</w:t>
            </w:r>
          </w:p>
          <w:p w:rsidR="00A47575" w:rsidRPr="0092213B" w:rsidRDefault="00A47575" w:rsidP="00FA4CAF">
            <w:pPr>
              <w:snapToGrid w:val="0"/>
              <w:spacing w:line="280" w:lineRule="exact"/>
              <w:rPr>
                <w:sz w:val="20"/>
              </w:rPr>
            </w:pPr>
            <w:r w:rsidRPr="001801F7">
              <w:rPr>
                <w:sz w:val="20"/>
              </w:rPr>
              <w:t>3-0-3</w:t>
            </w:r>
          </w:p>
        </w:tc>
        <w:tc>
          <w:tcPr>
            <w:tcW w:w="1551" w:type="pct"/>
            <w:gridSpan w:val="2"/>
            <w:tcBorders>
              <w:left w:val="single" w:sz="4" w:space="0" w:color="auto"/>
            </w:tcBorders>
            <w:vAlign w:val="center"/>
          </w:tcPr>
          <w:p w:rsidR="00A47575" w:rsidRPr="00C63AB3" w:rsidRDefault="00A47575" w:rsidP="00FA4CAF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C63AB3">
              <w:rPr>
                <w:bCs/>
                <w:color w:val="000000"/>
                <w:sz w:val="20"/>
              </w:rPr>
              <w:t xml:space="preserve">Object Oriented Systems Analysis and Design </w:t>
            </w:r>
          </w:p>
          <w:p w:rsidR="00A47575" w:rsidRPr="0092213B" w:rsidRDefault="00A47575" w:rsidP="00FA4CAF">
            <w:pPr>
              <w:snapToGrid w:val="0"/>
              <w:spacing w:line="280" w:lineRule="exact"/>
              <w:rPr>
                <w:sz w:val="20"/>
              </w:rPr>
            </w:pPr>
            <w:r w:rsidRPr="00C63AB3">
              <w:rPr>
                <w:bCs/>
                <w:color w:val="000000"/>
                <w:sz w:val="20"/>
              </w:rPr>
              <w:t>3-0-3</w:t>
            </w:r>
          </w:p>
        </w:tc>
        <w:tc>
          <w:tcPr>
            <w:tcW w:w="942" w:type="pct"/>
            <w:gridSpan w:val="2"/>
            <w:tcBorders>
              <w:left w:val="single" w:sz="4" w:space="0" w:color="auto"/>
            </w:tcBorders>
          </w:tcPr>
          <w:p w:rsidR="00A47575" w:rsidRPr="00AA7A3D" w:rsidRDefault="00A47575" w:rsidP="00FA4CAF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97" w:type="pct"/>
            <w:tcBorders>
              <w:left w:val="single" w:sz="4" w:space="0" w:color="auto"/>
            </w:tcBorders>
          </w:tcPr>
          <w:p w:rsidR="00A47575" w:rsidRPr="00E963E1" w:rsidRDefault="00A47575" w:rsidP="00FA4CAF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E-Business</w:t>
            </w:r>
          </w:p>
          <w:p w:rsidR="00A47575" w:rsidRPr="00AA7A3D" w:rsidRDefault="00A47575" w:rsidP="00FA4CAF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92213B">
              <w:rPr>
                <w:color w:val="000000"/>
                <w:sz w:val="16"/>
                <w:szCs w:val="16"/>
              </w:rPr>
              <w:t>3-0-3</w:t>
            </w:r>
          </w:p>
        </w:tc>
      </w:tr>
      <w:tr w:rsidR="00A47575" w:rsidRPr="0092213B" w:rsidTr="00FA4CAF">
        <w:trPr>
          <w:gridBefore w:val="1"/>
          <w:wBefore w:w="17" w:type="pct"/>
          <w:trHeight w:val="432"/>
        </w:trPr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:rsidR="00A47575" w:rsidRPr="00E963E1" w:rsidRDefault="00A47575" w:rsidP="00FA4CAF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  <w:tc>
          <w:tcPr>
            <w:tcW w:w="1551" w:type="pct"/>
            <w:gridSpan w:val="2"/>
            <w:tcBorders>
              <w:left w:val="single" w:sz="4" w:space="0" w:color="auto"/>
            </w:tcBorders>
            <w:vAlign w:val="center"/>
          </w:tcPr>
          <w:p w:rsidR="00A47575" w:rsidRPr="00E963E1" w:rsidRDefault="00A47575" w:rsidP="00FA4CAF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  <w:tc>
          <w:tcPr>
            <w:tcW w:w="942" w:type="pct"/>
            <w:gridSpan w:val="2"/>
            <w:tcBorders>
              <w:left w:val="single" w:sz="4" w:space="0" w:color="auto"/>
            </w:tcBorders>
          </w:tcPr>
          <w:p w:rsidR="00A47575" w:rsidRPr="00F86DAC" w:rsidRDefault="00A47575" w:rsidP="00FA4CAF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Advanced Industrial Internship</w:t>
            </w:r>
            <w:r w:rsidRPr="00F86DAC">
              <w:rPr>
                <w:bCs/>
                <w:color w:val="000000"/>
                <w:sz w:val="20"/>
              </w:rPr>
              <w:t xml:space="preserve"> (</w:t>
            </w:r>
            <w:r>
              <w:rPr>
                <w:bCs/>
                <w:color w:val="000000"/>
                <w:sz w:val="20"/>
              </w:rPr>
              <w:t>I</w:t>
            </w:r>
            <w:r w:rsidRPr="00F86DAC">
              <w:rPr>
                <w:bCs/>
                <w:color w:val="000000"/>
                <w:sz w:val="20"/>
              </w:rPr>
              <w:t>)</w:t>
            </w:r>
          </w:p>
          <w:p w:rsidR="00A47575" w:rsidRPr="006D145C" w:rsidRDefault="00A47575" w:rsidP="00FA4CAF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6"/>
                <w:attr w:name="Year" w:val="2000"/>
              </w:smartTagPr>
              <w:r w:rsidRPr="00AA7A3D">
                <w:rPr>
                  <w:color w:val="000000"/>
                  <w:sz w:val="16"/>
                  <w:szCs w:val="16"/>
                </w:rPr>
                <w:t>0-6-3</w:t>
              </w:r>
            </w:smartTag>
          </w:p>
        </w:tc>
        <w:tc>
          <w:tcPr>
            <w:tcW w:w="1097" w:type="pct"/>
            <w:tcBorders>
              <w:left w:val="single" w:sz="4" w:space="0" w:color="auto"/>
            </w:tcBorders>
          </w:tcPr>
          <w:p w:rsidR="00A47575" w:rsidRDefault="00A47575" w:rsidP="00FA4CAF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Advanced Industrial Internship</w:t>
            </w:r>
            <w:r w:rsidRPr="006D145C">
              <w:rPr>
                <w:bCs/>
                <w:color w:val="000000"/>
                <w:sz w:val="20"/>
              </w:rPr>
              <w:t xml:space="preserve"> (</w:t>
            </w:r>
            <w:r w:rsidRPr="006D145C">
              <w:rPr>
                <w:rFonts w:hint="eastAsia"/>
                <w:bCs/>
                <w:color w:val="000000"/>
                <w:sz w:val="20"/>
              </w:rPr>
              <w:t>Ⅱ</w:t>
            </w:r>
            <w:r w:rsidRPr="006D145C">
              <w:rPr>
                <w:bCs/>
                <w:color w:val="000000"/>
                <w:sz w:val="20"/>
              </w:rPr>
              <w:t>)</w:t>
            </w:r>
          </w:p>
          <w:p w:rsidR="00A47575" w:rsidRPr="006D145C" w:rsidRDefault="00A47575" w:rsidP="00FA4CAF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  <w:r w:rsidRPr="00AA7A3D">
              <w:rPr>
                <w:color w:val="000000"/>
                <w:sz w:val="16"/>
                <w:szCs w:val="16"/>
              </w:rPr>
              <w:t>0-6-3</w:t>
            </w:r>
          </w:p>
        </w:tc>
      </w:tr>
      <w:tr w:rsidR="00A47575" w:rsidRPr="0092213B" w:rsidTr="00FA4CAF">
        <w:trPr>
          <w:gridBefore w:val="1"/>
          <w:wBefore w:w="17" w:type="pct"/>
          <w:trHeight w:val="432"/>
        </w:trPr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:rsidR="00A47575" w:rsidRPr="00E963E1" w:rsidRDefault="00A47575" w:rsidP="00FA4CAF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  <w:tc>
          <w:tcPr>
            <w:tcW w:w="1551" w:type="pct"/>
            <w:gridSpan w:val="2"/>
            <w:tcBorders>
              <w:left w:val="single" w:sz="4" w:space="0" w:color="auto"/>
            </w:tcBorders>
            <w:vAlign w:val="center"/>
          </w:tcPr>
          <w:p w:rsidR="00A47575" w:rsidRPr="00E963E1" w:rsidRDefault="00A47575" w:rsidP="00FA4CAF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  <w:tc>
          <w:tcPr>
            <w:tcW w:w="942" w:type="pct"/>
            <w:gridSpan w:val="2"/>
            <w:tcBorders>
              <w:left w:val="single" w:sz="4" w:space="0" w:color="auto"/>
            </w:tcBorders>
          </w:tcPr>
          <w:p w:rsidR="00A47575" w:rsidRPr="006D145C" w:rsidRDefault="00A47575" w:rsidP="00FA4CAF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</w:t>
            </w:r>
            <w:r w:rsidRPr="006D145C">
              <w:rPr>
                <w:bCs/>
                <w:color w:val="000000"/>
                <w:sz w:val="20"/>
              </w:rPr>
              <w:t xml:space="preserve">ummer Advanced Industrial Internship(I) </w:t>
            </w:r>
          </w:p>
          <w:p w:rsidR="00A47575" w:rsidRPr="006D145C" w:rsidRDefault="00A47575" w:rsidP="00FA4CAF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  <w:r w:rsidRPr="006D145C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097" w:type="pct"/>
            <w:tcBorders>
              <w:left w:val="single" w:sz="4" w:space="0" w:color="auto"/>
            </w:tcBorders>
          </w:tcPr>
          <w:p w:rsidR="00A47575" w:rsidRPr="006D145C" w:rsidRDefault="00A47575" w:rsidP="00FA4CAF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</w:p>
        </w:tc>
      </w:tr>
      <w:tr w:rsidR="00A47575" w:rsidRPr="0092213B" w:rsidTr="00FA4CAF">
        <w:trPr>
          <w:gridBefore w:val="1"/>
          <w:wBefore w:w="17" w:type="pct"/>
          <w:trHeight w:val="432"/>
        </w:trPr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:rsidR="00A47575" w:rsidRPr="00E963E1" w:rsidRDefault="00A47575" w:rsidP="00FA4CAF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  <w:tc>
          <w:tcPr>
            <w:tcW w:w="1551" w:type="pct"/>
            <w:gridSpan w:val="2"/>
            <w:tcBorders>
              <w:left w:val="single" w:sz="4" w:space="0" w:color="auto"/>
            </w:tcBorders>
            <w:vAlign w:val="center"/>
          </w:tcPr>
          <w:p w:rsidR="00A47575" w:rsidRPr="00E963E1" w:rsidRDefault="00A47575" w:rsidP="00FA4CAF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  <w:tc>
          <w:tcPr>
            <w:tcW w:w="942" w:type="pct"/>
            <w:gridSpan w:val="2"/>
            <w:tcBorders>
              <w:left w:val="single" w:sz="4" w:space="0" w:color="auto"/>
            </w:tcBorders>
          </w:tcPr>
          <w:p w:rsidR="00A47575" w:rsidRPr="006D145C" w:rsidRDefault="00A47575" w:rsidP="00FA4CAF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</w:t>
            </w:r>
            <w:r w:rsidRPr="006D145C">
              <w:rPr>
                <w:bCs/>
                <w:color w:val="000000"/>
                <w:sz w:val="20"/>
              </w:rPr>
              <w:t>ummer Advanced Industrial Internship(</w:t>
            </w:r>
            <w:r w:rsidRPr="006D145C">
              <w:rPr>
                <w:rFonts w:hint="eastAsia"/>
                <w:bCs/>
                <w:color w:val="000000"/>
                <w:sz w:val="20"/>
              </w:rPr>
              <w:t>Ⅱ</w:t>
            </w:r>
            <w:r w:rsidRPr="006D145C">
              <w:rPr>
                <w:bCs/>
                <w:color w:val="000000"/>
                <w:sz w:val="20"/>
              </w:rPr>
              <w:t xml:space="preserve">) </w:t>
            </w:r>
          </w:p>
          <w:p w:rsidR="00A47575" w:rsidRPr="006D145C" w:rsidRDefault="00A47575" w:rsidP="00FA4CAF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6D145C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097" w:type="pct"/>
            <w:tcBorders>
              <w:left w:val="single" w:sz="4" w:space="0" w:color="auto"/>
            </w:tcBorders>
          </w:tcPr>
          <w:p w:rsidR="00A47575" w:rsidRPr="006D145C" w:rsidRDefault="00A47575" w:rsidP="00FA4CAF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</w:p>
        </w:tc>
      </w:tr>
      <w:tr w:rsidR="00A47575" w:rsidRPr="0092213B" w:rsidTr="00FA4CAF">
        <w:trPr>
          <w:gridBefore w:val="1"/>
          <w:wBefore w:w="17" w:type="pct"/>
          <w:trHeight w:val="432"/>
        </w:trPr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:rsidR="00A47575" w:rsidRPr="00E963E1" w:rsidRDefault="00A47575" w:rsidP="00FA4CAF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  <w:tc>
          <w:tcPr>
            <w:tcW w:w="1551" w:type="pct"/>
            <w:gridSpan w:val="2"/>
            <w:tcBorders>
              <w:left w:val="single" w:sz="4" w:space="0" w:color="auto"/>
            </w:tcBorders>
            <w:vAlign w:val="center"/>
          </w:tcPr>
          <w:p w:rsidR="00A47575" w:rsidRPr="00E963E1" w:rsidRDefault="00A47575" w:rsidP="00FA4CAF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  <w:tc>
          <w:tcPr>
            <w:tcW w:w="942" w:type="pct"/>
            <w:gridSpan w:val="2"/>
            <w:tcBorders>
              <w:left w:val="single" w:sz="4" w:space="0" w:color="auto"/>
            </w:tcBorders>
          </w:tcPr>
          <w:p w:rsidR="00A47575" w:rsidRPr="006D145C" w:rsidRDefault="00A47575" w:rsidP="00FA4CAF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</w:t>
            </w:r>
            <w:r w:rsidRPr="006D145C">
              <w:rPr>
                <w:bCs/>
                <w:color w:val="000000"/>
                <w:sz w:val="20"/>
              </w:rPr>
              <w:t xml:space="preserve">ummer Overseas Advanced Industrial Internship(I) </w:t>
            </w:r>
          </w:p>
          <w:p w:rsidR="00A47575" w:rsidRPr="006D145C" w:rsidRDefault="00A47575" w:rsidP="00FA4CAF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6D145C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097" w:type="pct"/>
            <w:tcBorders>
              <w:left w:val="single" w:sz="4" w:space="0" w:color="auto"/>
            </w:tcBorders>
          </w:tcPr>
          <w:p w:rsidR="00A47575" w:rsidRPr="006D145C" w:rsidRDefault="00A47575" w:rsidP="00FA4CAF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</w:tr>
      <w:tr w:rsidR="00A47575" w:rsidRPr="0092213B" w:rsidTr="00FA4CAF">
        <w:trPr>
          <w:gridBefore w:val="1"/>
          <w:wBefore w:w="17" w:type="pct"/>
          <w:trHeight w:val="432"/>
        </w:trPr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:rsidR="00A47575" w:rsidRPr="00E963E1" w:rsidRDefault="00A47575" w:rsidP="00FA4CAF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  <w:tc>
          <w:tcPr>
            <w:tcW w:w="1551" w:type="pct"/>
            <w:gridSpan w:val="2"/>
            <w:tcBorders>
              <w:left w:val="single" w:sz="4" w:space="0" w:color="auto"/>
            </w:tcBorders>
            <w:vAlign w:val="center"/>
          </w:tcPr>
          <w:p w:rsidR="00A47575" w:rsidRPr="00E963E1" w:rsidRDefault="00A47575" w:rsidP="00FA4CAF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  <w:tc>
          <w:tcPr>
            <w:tcW w:w="942" w:type="pct"/>
            <w:gridSpan w:val="2"/>
            <w:tcBorders>
              <w:left w:val="single" w:sz="4" w:space="0" w:color="auto"/>
            </w:tcBorders>
          </w:tcPr>
          <w:p w:rsidR="00A47575" w:rsidRPr="006D145C" w:rsidRDefault="00A47575" w:rsidP="00FA4CAF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</w:t>
            </w:r>
            <w:r w:rsidRPr="006D145C">
              <w:rPr>
                <w:bCs/>
                <w:color w:val="000000"/>
                <w:sz w:val="20"/>
              </w:rPr>
              <w:t>ummer Overseas Advanced Industrial Internship(</w:t>
            </w:r>
            <w:r w:rsidRPr="006D145C">
              <w:rPr>
                <w:rFonts w:hint="eastAsia"/>
                <w:bCs/>
                <w:color w:val="000000"/>
                <w:sz w:val="20"/>
              </w:rPr>
              <w:t>Ⅱ</w:t>
            </w:r>
            <w:r w:rsidRPr="006D145C">
              <w:rPr>
                <w:bCs/>
                <w:color w:val="000000"/>
                <w:sz w:val="20"/>
              </w:rPr>
              <w:t xml:space="preserve">) </w:t>
            </w:r>
          </w:p>
          <w:p w:rsidR="00A47575" w:rsidRDefault="00A47575" w:rsidP="00FA4CAF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6D145C">
              <w:rPr>
                <w:rFonts w:hint="eastAsia"/>
                <w:bCs/>
                <w:color w:val="000000"/>
                <w:sz w:val="20"/>
              </w:rPr>
              <w:t>0-4-2</w:t>
            </w:r>
          </w:p>
        </w:tc>
        <w:tc>
          <w:tcPr>
            <w:tcW w:w="1097" w:type="pct"/>
            <w:tcBorders>
              <w:left w:val="single" w:sz="4" w:space="0" w:color="auto"/>
            </w:tcBorders>
          </w:tcPr>
          <w:p w:rsidR="00A47575" w:rsidRPr="006D145C" w:rsidRDefault="00A47575" w:rsidP="00FA4CAF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</w:tr>
    </w:tbl>
    <w:p w:rsidR="00034DE9" w:rsidRPr="00F55DEC" w:rsidRDefault="00A47575" w:rsidP="00034DE9">
      <w:pPr>
        <w:spacing w:line="320" w:lineRule="exact"/>
        <w:rPr>
          <w:sz w:val="20"/>
        </w:rPr>
      </w:pPr>
      <w:r w:rsidRPr="00F55DEC">
        <w:t xml:space="preserve"> </w:t>
      </w:r>
      <w:r w:rsidR="00034DE9" w:rsidRPr="00F55DEC">
        <w:rPr>
          <w:b/>
          <w:kern w:val="0"/>
          <w:sz w:val="20"/>
        </w:rPr>
        <w:t xml:space="preserve">Required Courses: </w:t>
      </w:r>
      <w:r w:rsidR="00034DE9" w:rsidRPr="00F55DEC">
        <w:rPr>
          <w:sz w:val="20"/>
        </w:rPr>
        <w:t>38 Credits (including Master Thesis</w:t>
      </w:r>
      <w:r w:rsidR="00034DE9" w:rsidRPr="00F55DEC">
        <w:rPr>
          <w:sz w:val="20"/>
        </w:rPr>
        <w:t>：</w:t>
      </w:r>
      <w:r w:rsidR="00034DE9" w:rsidRPr="00F55DEC">
        <w:rPr>
          <w:sz w:val="20"/>
        </w:rPr>
        <w:t>6 Credits)</w:t>
      </w:r>
    </w:p>
    <w:p w:rsidR="00A47575" w:rsidRPr="00034DE9" w:rsidRDefault="00A47575" w:rsidP="00381113"/>
    <w:sectPr w:rsidR="00A47575" w:rsidRPr="00034DE9" w:rsidSect="009221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CCE" w:rsidRDefault="00CF0CCE" w:rsidP="00C75312">
      <w:r>
        <w:separator/>
      </w:r>
    </w:p>
  </w:endnote>
  <w:endnote w:type="continuationSeparator" w:id="0">
    <w:p w:rsidR="00CF0CCE" w:rsidRDefault="00CF0CCE" w:rsidP="00C7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華康行楷體W5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CCE" w:rsidRDefault="00CF0CCE" w:rsidP="00C75312">
      <w:r>
        <w:separator/>
      </w:r>
    </w:p>
  </w:footnote>
  <w:footnote w:type="continuationSeparator" w:id="0">
    <w:p w:rsidR="00CF0CCE" w:rsidRDefault="00CF0CCE" w:rsidP="00C7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986"/>
    <w:multiLevelType w:val="hybridMultilevel"/>
    <w:tmpl w:val="965CEF0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B31648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CB32A5"/>
    <w:multiLevelType w:val="hybridMultilevel"/>
    <w:tmpl w:val="592AF65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C66D85"/>
    <w:multiLevelType w:val="hybridMultilevel"/>
    <w:tmpl w:val="A9FA82C8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8B84780"/>
    <w:multiLevelType w:val="hybridMultilevel"/>
    <w:tmpl w:val="90489B8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2BF341D9"/>
    <w:multiLevelType w:val="hybridMultilevel"/>
    <w:tmpl w:val="DB48FE4C"/>
    <w:lvl w:ilvl="0" w:tplc="760ADDB0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abstractNum w:abstractNumId="6" w15:restartNumberingAfterBreak="0">
    <w:nsid w:val="2D6B2FAF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AC14EFD"/>
    <w:multiLevelType w:val="hybridMultilevel"/>
    <w:tmpl w:val="E0104F46"/>
    <w:lvl w:ilvl="0" w:tplc="E84EAB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9657D9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3DD0D9C"/>
    <w:multiLevelType w:val="hybridMultilevel"/>
    <w:tmpl w:val="4B9638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70D5AB4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7BE6387"/>
    <w:multiLevelType w:val="singleLevel"/>
    <w:tmpl w:val="0E84370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2" w15:restartNumberingAfterBreak="0">
    <w:nsid w:val="6FE610C3"/>
    <w:multiLevelType w:val="hybridMultilevel"/>
    <w:tmpl w:val="880CAD4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69C114C"/>
    <w:multiLevelType w:val="hybridMultilevel"/>
    <w:tmpl w:val="A1A2567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13"/>
  </w:num>
  <w:num w:numId="6">
    <w:abstractNumId w:val="6"/>
  </w:num>
  <w:num w:numId="7">
    <w:abstractNumId w:val="2"/>
  </w:num>
  <w:num w:numId="8">
    <w:abstractNumId w:val="8"/>
  </w:num>
  <w:num w:numId="9">
    <w:abstractNumId w:val="12"/>
  </w:num>
  <w:num w:numId="10">
    <w:abstractNumId w:val="9"/>
  </w:num>
  <w:num w:numId="11">
    <w:abstractNumId w:val="11"/>
  </w:num>
  <w:num w:numId="12">
    <w:abstractNumId w:val="5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116"/>
    <w:rsid w:val="0000622B"/>
    <w:rsid w:val="00023168"/>
    <w:rsid w:val="000279E0"/>
    <w:rsid w:val="00034DE9"/>
    <w:rsid w:val="00054B4F"/>
    <w:rsid w:val="0007226E"/>
    <w:rsid w:val="00080C16"/>
    <w:rsid w:val="00096E12"/>
    <w:rsid w:val="000A53B3"/>
    <w:rsid w:val="000C055C"/>
    <w:rsid w:val="000C3EB7"/>
    <w:rsid w:val="000D4C3F"/>
    <w:rsid w:val="000E13BC"/>
    <w:rsid w:val="000F1615"/>
    <w:rsid w:val="0010759C"/>
    <w:rsid w:val="0011004D"/>
    <w:rsid w:val="001159D7"/>
    <w:rsid w:val="0012168A"/>
    <w:rsid w:val="00130EA7"/>
    <w:rsid w:val="00132116"/>
    <w:rsid w:val="00143BED"/>
    <w:rsid w:val="0014657D"/>
    <w:rsid w:val="001653B7"/>
    <w:rsid w:val="00165972"/>
    <w:rsid w:val="001903DA"/>
    <w:rsid w:val="00192242"/>
    <w:rsid w:val="001A760E"/>
    <w:rsid w:val="001B0654"/>
    <w:rsid w:val="001B41DD"/>
    <w:rsid w:val="001C40C0"/>
    <w:rsid w:val="001C482B"/>
    <w:rsid w:val="001D1304"/>
    <w:rsid w:val="001D6470"/>
    <w:rsid w:val="001F12D1"/>
    <w:rsid w:val="001F6DDA"/>
    <w:rsid w:val="00212087"/>
    <w:rsid w:val="00222396"/>
    <w:rsid w:val="002404BD"/>
    <w:rsid w:val="00240792"/>
    <w:rsid w:val="002457AD"/>
    <w:rsid w:val="00267B3C"/>
    <w:rsid w:val="00287B94"/>
    <w:rsid w:val="002C1B09"/>
    <w:rsid w:val="002E684C"/>
    <w:rsid w:val="002E6C08"/>
    <w:rsid w:val="0030286D"/>
    <w:rsid w:val="00311463"/>
    <w:rsid w:val="00335F33"/>
    <w:rsid w:val="00341B6B"/>
    <w:rsid w:val="0035761C"/>
    <w:rsid w:val="00362062"/>
    <w:rsid w:val="003664C7"/>
    <w:rsid w:val="00367285"/>
    <w:rsid w:val="003739F0"/>
    <w:rsid w:val="00380C15"/>
    <w:rsid w:val="00381113"/>
    <w:rsid w:val="0038298B"/>
    <w:rsid w:val="003964CE"/>
    <w:rsid w:val="003A2234"/>
    <w:rsid w:val="003B6214"/>
    <w:rsid w:val="003C4274"/>
    <w:rsid w:val="003C6B72"/>
    <w:rsid w:val="003D2523"/>
    <w:rsid w:val="003E3E3B"/>
    <w:rsid w:val="003E4706"/>
    <w:rsid w:val="003E6091"/>
    <w:rsid w:val="00407D0B"/>
    <w:rsid w:val="00411BA1"/>
    <w:rsid w:val="00421794"/>
    <w:rsid w:val="0042533D"/>
    <w:rsid w:val="00443190"/>
    <w:rsid w:val="00453444"/>
    <w:rsid w:val="0049124C"/>
    <w:rsid w:val="004957DA"/>
    <w:rsid w:val="004A4B31"/>
    <w:rsid w:val="004A4D7C"/>
    <w:rsid w:val="004B527A"/>
    <w:rsid w:val="004B7776"/>
    <w:rsid w:val="004C0388"/>
    <w:rsid w:val="004C5DF3"/>
    <w:rsid w:val="004C657C"/>
    <w:rsid w:val="004E2F78"/>
    <w:rsid w:val="005176BB"/>
    <w:rsid w:val="00523EE9"/>
    <w:rsid w:val="00530DCC"/>
    <w:rsid w:val="00535D40"/>
    <w:rsid w:val="005465B1"/>
    <w:rsid w:val="00547279"/>
    <w:rsid w:val="00561D8D"/>
    <w:rsid w:val="00567B36"/>
    <w:rsid w:val="00580E98"/>
    <w:rsid w:val="00585BD5"/>
    <w:rsid w:val="00591C2F"/>
    <w:rsid w:val="005A47AB"/>
    <w:rsid w:val="005A5E90"/>
    <w:rsid w:val="005A7DDA"/>
    <w:rsid w:val="005B1F0B"/>
    <w:rsid w:val="005B6F09"/>
    <w:rsid w:val="005C67D3"/>
    <w:rsid w:val="00613E25"/>
    <w:rsid w:val="00615F61"/>
    <w:rsid w:val="006163CA"/>
    <w:rsid w:val="00620946"/>
    <w:rsid w:val="00627934"/>
    <w:rsid w:val="00635818"/>
    <w:rsid w:val="006375DB"/>
    <w:rsid w:val="00651F36"/>
    <w:rsid w:val="00652BC2"/>
    <w:rsid w:val="00692BD8"/>
    <w:rsid w:val="00697649"/>
    <w:rsid w:val="006D145C"/>
    <w:rsid w:val="006E04A2"/>
    <w:rsid w:val="006F017D"/>
    <w:rsid w:val="006F0FA1"/>
    <w:rsid w:val="006F4C36"/>
    <w:rsid w:val="0070263F"/>
    <w:rsid w:val="00704950"/>
    <w:rsid w:val="00713DCF"/>
    <w:rsid w:val="0073221E"/>
    <w:rsid w:val="007543AE"/>
    <w:rsid w:val="00754FD4"/>
    <w:rsid w:val="0075763B"/>
    <w:rsid w:val="00763E32"/>
    <w:rsid w:val="00766F86"/>
    <w:rsid w:val="00782C60"/>
    <w:rsid w:val="00796686"/>
    <w:rsid w:val="00797194"/>
    <w:rsid w:val="007C6782"/>
    <w:rsid w:val="007D39E6"/>
    <w:rsid w:val="007D46AA"/>
    <w:rsid w:val="007F0CFD"/>
    <w:rsid w:val="007F4AC7"/>
    <w:rsid w:val="00804CA2"/>
    <w:rsid w:val="008052B7"/>
    <w:rsid w:val="00806030"/>
    <w:rsid w:val="008116BC"/>
    <w:rsid w:val="00811B6E"/>
    <w:rsid w:val="00811EF6"/>
    <w:rsid w:val="0082081C"/>
    <w:rsid w:val="00821577"/>
    <w:rsid w:val="00822755"/>
    <w:rsid w:val="008256CE"/>
    <w:rsid w:val="00844FAD"/>
    <w:rsid w:val="008719BA"/>
    <w:rsid w:val="008B1A06"/>
    <w:rsid w:val="008B1B54"/>
    <w:rsid w:val="008B5A6E"/>
    <w:rsid w:val="008C19A0"/>
    <w:rsid w:val="008C4BA5"/>
    <w:rsid w:val="008C5635"/>
    <w:rsid w:val="008C72DF"/>
    <w:rsid w:val="008D3EC4"/>
    <w:rsid w:val="008D6AC6"/>
    <w:rsid w:val="008E5EDF"/>
    <w:rsid w:val="008E6E65"/>
    <w:rsid w:val="008F24B9"/>
    <w:rsid w:val="009042B8"/>
    <w:rsid w:val="009076B3"/>
    <w:rsid w:val="0092213B"/>
    <w:rsid w:val="00925114"/>
    <w:rsid w:val="00926F60"/>
    <w:rsid w:val="00931F66"/>
    <w:rsid w:val="00936471"/>
    <w:rsid w:val="0095002A"/>
    <w:rsid w:val="009528BA"/>
    <w:rsid w:val="00955769"/>
    <w:rsid w:val="00960350"/>
    <w:rsid w:val="00980350"/>
    <w:rsid w:val="00982B9B"/>
    <w:rsid w:val="009873AB"/>
    <w:rsid w:val="009A20C0"/>
    <w:rsid w:val="009A410F"/>
    <w:rsid w:val="009A5EF3"/>
    <w:rsid w:val="009B50EF"/>
    <w:rsid w:val="009C1877"/>
    <w:rsid w:val="009C72E0"/>
    <w:rsid w:val="009D5AF8"/>
    <w:rsid w:val="009E133E"/>
    <w:rsid w:val="009E7B8F"/>
    <w:rsid w:val="009F1DCE"/>
    <w:rsid w:val="009F3D50"/>
    <w:rsid w:val="00A0472F"/>
    <w:rsid w:val="00A05DF8"/>
    <w:rsid w:val="00A10944"/>
    <w:rsid w:val="00A20FBB"/>
    <w:rsid w:val="00A260B2"/>
    <w:rsid w:val="00A31A50"/>
    <w:rsid w:val="00A31EC5"/>
    <w:rsid w:val="00A47575"/>
    <w:rsid w:val="00A52D7E"/>
    <w:rsid w:val="00A54D2F"/>
    <w:rsid w:val="00A665F4"/>
    <w:rsid w:val="00A708FB"/>
    <w:rsid w:val="00A74BD2"/>
    <w:rsid w:val="00A8505A"/>
    <w:rsid w:val="00A90BA1"/>
    <w:rsid w:val="00A940C1"/>
    <w:rsid w:val="00A94F21"/>
    <w:rsid w:val="00AA179D"/>
    <w:rsid w:val="00AA7A3D"/>
    <w:rsid w:val="00AB1B24"/>
    <w:rsid w:val="00AB5DF6"/>
    <w:rsid w:val="00AB651F"/>
    <w:rsid w:val="00AD3CA4"/>
    <w:rsid w:val="00AD755A"/>
    <w:rsid w:val="00B05AC0"/>
    <w:rsid w:val="00B07BED"/>
    <w:rsid w:val="00B123F3"/>
    <w:rsid w:val="00B128C0"/>
    <w:rsid w:val="00B20584"/>
    <w:rsid w:val="00B20657"/>
    <w:rsid w:val="00B43B1D"/>
    <w:rsid w:val="00B76AF8"/>
    <w:rsid w:val="00B951F1"/>
    <w:rsid w:val="00BB18AF"/>
    <w:rsid w:val="00BB1AC4"/>
    <w:rsid w:val="00BB4B08"/>
    <w:rsid w:val="00BB76FB"/>
    <w:rsid w:val="00BD4220"/>
    <w:rsid w:val="00BD4793"/>
    <w:rsid w:val="00BF0976"/>
    <w:rsid w:val="00BF0BC6"/>
    <w:rsid w:val="00BF5A10"/>
    <w:rsid w:val="00C00AAF"/>
    <w:rsid w:val="00C12640"/>
    <w:rsid w:val="00C54634"/>
    <w:rsid w:val="00C612DF"/>
    <w:rsid w:val="00C6691E"/>
    <w:rsid w:val="00C71306"/>
    <w:rsid w:val="00C7412B"/>
    <w:rsid w:val="00C75312"/>
    <w:rsid w:val="00C7615C"/>
    <w:rsid w:val="00C82998"/>
    <w:rsid w:val="00C9403D"/>
    <w:rsid w:val="00CB2376"/>
    <w:rsid w:val="00CB5F6F"/>
    <w:rsid w:val="00CB694D"/>
    <w:rsid w:val="00CD4F83"/>
    <w:rsid w:val="00CF0CCE"/>
    <w:rsid w:val="00D167DE"/>
    <w:rsid w:val="00D2272E"/>
    <w:rsid w:val="00D30A93"/>
    <w:rsid w:val="00D3224C"/>
    <w:rsid w:val="00D5092C"/>
    <w:rsid w:val="00D53821"/>
    <w:rsid w:val="00D624C3"/>
    <w:rsid w:val="00D675C2"/>
    <w:rsid w:val="00D67A11"/>
    <w:rsid w:val="00D7186D"/>
    <w:rsid w:val="00D72BCA"/>
    <w:rsid w:val="00D9172B"/>
    <w:rsid w:val="00D92DD8"/>
    <w:rsid w:val="00DC098C"/>
    <w:rsid w:val="00DD175C"/>
    <w:rsid w:val="00DF0CD7"/>
    <w:rsid w:val="00E03FDD"/>
    <w:rsid w:val="00E061A0"/>
    <w:rsid w:val="00E13C58"/>
    <w:rsid w:val="00E23F31"/>
    <w:rsid w:val="00E27C4B"/>
    <w:rsid w:val="00E45159"/>
    <w:rsid w:val="00E85DCD"/>
    <w:rsid w:val="00E9559A"/>
    <w:rsid w:val="00E963E1"/>
    <w:rsid w:val="00EA1FFB"/>
    <w:rsid w:val="00EA29A7"/>
    <w:rsid w:val="00EC6F0E"/>
    <w:rsid w:val="00EE2F89"/>
    <w:rsid w:val="00F12ED0"/>
    <w:rsid w:val="00F422D5"/>
    <w:rsid w:val="00F469E0"/>
    <w:rsid w:val="00F55DEC"/>
    <w:rsid w:val="00F56285"/>
    <w:rsid w:val="00F604F2"/>
    <w:rsid w:val="00F85E94"/>
    <w:rsid w:val="00F86DAC"/>
    <w:rsid w:val="00F93A28"/>
    <w:rsid w:val="00F96523"/>
    <w:rsid w:val="00FA1B3E"/>
    <w:rsid w:val="00FA3E55"/>
    <w:rsid w:val="00FA59FD"/>
    <w:rsid w:val="00FB158C"/>
    <w:rsid w:val="00FC5ADB"/>
    <w:rsid w:val="00FD094C"/>
    <w:rsid w:val="00FD3546"/>
    <w:rsid w:val="00FE1D57"/>
    <w:rsid w:val="00FE3E4C"/>
    <w:rsid w:val="00FE4F0C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690542-C973-4347-A50E-410AF9F0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1E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autoRedefine/>
    <w:qFormat/>
    <w:rsid w:val="00CB5F6F"/>
    <w:pPr>
      <w:keepNext/>
      <w:jc w:val="center"/>
      <w:outlineLvl w:val="0"/>
    </w:pPr>
    <w:rPr>
      <w:rFonts w:ascii="新細明體" w:hAnsi="新細明體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11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E4706"/>
    <w:pPr>
      <w:spacing w:after="120"/>
    </w:pPr>
    <w:rPr>
      <w:rFonts w:eastAsia="華康楷書體W3"/>
      <w:sz w:val="28"/>
    </w:rPr>
  </w:style>
  <w:style w:type="paragraph" w:styleId="a5">
    <w:name w:val="header"/>
    <w:basedOn w:val="a"/>
    <w:link w:val="a6"/>
    <w:rsid w:val="00F12ED0"/>
    <w:pPr>
      <w:tabs>
        <w:tab w:val="center" w:pos="4153"/>
        <w:tab w:val="right" w:pos="8306"/>
      </w:tabs>
      <w:snapToGrid w:val="0"/>
    </w:pPr>
    <w:rPr>
      <w:rFonts w:eastAsia="華康楷書體W3"/>
      <w:sz w:val="20"/>
    </w:rPr>
  </w:style>
  <w:style w:type="paragraph" w:customStyle="1" w:styleId="10">
    <w:name w:val="1"/>
    <w:basedOn w:val="a"/>
    <w:rsid w:val="00F12ED0"/>
    <w:pPr>
      <w:spacing w:beforeLines="50" w:before="180" w:line="0" w:lineRule="atLeast"/>
      <w:ind w:left="720" w:rightChars="10" w:right="24" w:hangingChars="257" w:hanging="720"/>
    </w:pPr>
    <w:rPr>
      <w:rFonts w:eastAsia="標楷體"/>
      <w:b/>
      <w:sz w:val="28"/>
      <w:szCs w:val="28"/>
    </w:rPr>
  </w:style>
  <w:style w:type="paragraph" w:styleId="a7">
    <w:name w:val="footer"/>
    <w:basedOn w:val="a"/>
    <w:link w:val="a8"/>
    <w:rsid w:val="00C753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C75312"/>
    <w:rPr>
      <w:kern w:val="2"/>
    </w:rPr>
  </w:style>
  <w:style w:type="paragraph" w:customStyle="1" w:styleId="11">
    <w:name w:val="清單段落1"/>
    <w:basedOn w:val="a"/>
    <w:qFormat/>
    <w:rsid w:val="006F4C36"/>
    <w:pPr>
      <w:ind w:leftChars="200" w:left="480"/>
    </w:pPr>
    <w:rPr>
      <w:rFonts w:ascii="Calibri" w:hAnsi="Calibri"/>
      <w:szCs w:val="22"/>
    </w:rPr>
  </w:style>
  <w:style w:type="character" w:customStyle="1" w:styleId="hps">
    <w:name w:val="hps"/>
    <w:basedOn w:val="a0"/>
    <w:rsid w:val="00F86DAC"/>
  </w:style>
  <w:style w:type="paragraph" w:styleId="a9">
    <w:name w:val="Balloon Text"/>
    <w:basedOn w:val="a"/>
    <w:link w:val="aa"/>
    <w:rsid w:val="00713DCF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713DC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首 字元"/>
    <w:link w:val="a5"/>
    <w:rsid w:val="00A47575"/>
    <w:rPr>
      <w:rFonts w:eastAsia="華康楷書體W3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6824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8202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887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8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096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0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526564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5</Pages>
  <Words>711</Words>
  <Characters>4057</Characters>
  <Application>Microsoft Office Word</Application>
  <DocSecurity>0</DocSecurity>
  <Lines>33</Lines>
  <Paragraphs>9</Paragraphs>
  <ScaleCrop>false</ScaleCrop>
  <Company>CMT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國立雲林科技大學98學年度工業工程與管理研究所</dc:title>
  <dc:subject/>
  <dc:creator>yaping</dc:creator>
  <cp:keywords/>
  <dc:description/>
  <cp:lastModifiedBy>user</cp:lastModifiedBy>
  <cp:revision>24</cp:revision>
  <cp:lastPrinted>2014-02-10T07:50:00Z</cp:lastPrinted>
  <dcterms:created xsi:type="dcterms:W3CDTF">2017-11-22T17:12:00Z</dcterms:created>
  <dcterms:modified xsi:type="dcterms:W3CDTF">2018-09-11T10:57:00Z</dcterms:modified>
</cp:coreProperties>
</file>