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AF" w:rsidRPr="00811C89" w:rsidRDefault="009C52AF" w:rsidP="009C52AF">
      <w:pPr>
        <w:ind w:leftChars="59" w:left="142"/>
      </w:pPr>
      <w:r w:rsidRPr="00811C89">
        <w:t>Academic Year: 10</w:t>
      </w:r>
      <w:r w:rsidR="00660B80">
        <w:t>7</w:t>
      </w:r>
      <w:r w:rsidRPr="00811C89">
        <w:t xml:space="preserve"> (Aug 201</w:t>
      </w:r>
      <w:r w:rsidR="00660B80">
        <w:rPr>
          <w:rFonts w:hint="eastAsia"/>
        </w:rPr>
        <w:t>8</w:t>
      </w:r>
      <w:r w:rsidRPr="00811C89">
        <w:t>~ Jul201</w:t>
      </w:r>
      <w:r w:rsidR="00660B80">
        <w:rPr>
          <w:rFonts w:hint="eastAsia"/>
        </w:rPr>
        <w:t>9</w:t>
      </w:r>
      <w:r w:rsidRPr="00811C89">
        <w:t>)</w:t>
      </w:r>
    </w:p>
    <w:p w:rsidR="009C52AF" w:rsidRPr="00811C89" w:rsidRDefault="009C52AF" w:rsidP="009C52AF">
      <w:pPr>
        <w:ind w:leftChars="59" w:left="142"/>
        <w:rPr>
          <w:rFonts w:eastAsia="標楷體"/>
          <w:color w:val="FF0000"/>
          <w:szCs w:val="24"/>
        </w:rPr>
      </w:pPr>
      <w:r w:rsidRPr="00811C89">
        <w:t>Department</w:t>
      </w:r>
      <w:r w:rsidRPr="00811C89">
        <w:rPr>
          <w:rFonts w:eastAsia="標楷體"/>
          <w:szCs w:val="24"/>
        </w:rPr>
        <w:t xml:space="preserve">: </w:t>
      </w:r>
      <w:r w:rsidRPr="00811C89">
        <w:rPr>
          <w:rFonts w:eastAsia="標楷體"/>
          <w:color w:val="FF0000"/>
          <w:szCs w:val="24"/>
        </w:rPr>
        <w:t>Department of Industrial Engineering and Management</w:t>
      </w:r>
    </w:p>
    <w:p w:rsidR="009C52AF" w:rsidRPr="00811C89" w:rsidRDefault="009C52AF" w:rsidP="009C52AF">
      <w:pPr>
        <w:ind w:leftChars="59" w:left="142"/>
        <w:rPr>
          <w:rFonts w:eastAsia="標楷體"/>
          <w:szCs w:val="24"/>
        </w:rPr>
      </w:pPr>
      <w:r w:rsidRPr="00811C89">
        <w:t>Academic</w:t>
      </w:r>
      <w:r w:rsidRPr="00811C89">
        <w:rPr>
          <w:rFonts w:eastAsia="標楷體"/>
          <w:szCs w:val="24"/>
        </w:rPr>
        <w:t xml:space="preserve"> Degree:</w:t>
      </w:r>
      <w:r w:rsidRPr="00811C89">
        <w:rPr>
          <w:rFonts w:eastAsia="標楷體"/>
          <w:color w:val="FF0000"/>
          <w:szCs w:val="24"/>
        </w:rPr>
        <w:t xml:space="preserve"> Doctor of Philosophy (Ph. D)</w:t>
      </w:r>
    </w:p>
    <w:p w:rsidR="009C52AF" w:rsidRPr="00811C89" w:rsidRDefault="009C52AF" w:rsidP="009C52AF">
      <w:pPr>
        <w:ind w:leftChars="59" w:left="142"/>
        <w:rPr>
          <w:sz w:val="22"/>
        </w:rPr>
      </w:pPr>
      <w:r w:rsidRPr="00811C89">
        <w:t>Require courses</w:t>
      </w:r>
      <w:r w:rsidRPr="00811C89">
        <w:rPr>
          <w:rFonts w:eastAsia="標楷體"/>
          <w:szCs w:val="24"/>
        </w:rPr>
        <w:t>:</w:t>
      </w:r>
      <w:r w:rsidRPr="00811C89">
        <w:t xml:space="preserve"> 10</w:t>
      </w:r>
      <w:r w:rsidR="00660B80">
        <w:rPr>
          <w:rFonts w:hint="eastAsia"/>
        </w:rPr>
        <w:t>7</w:t>
      </w:r>
      <w:r w:rsidR="00D35133">
        <w:t>.</w:t>
      </w:r>
      <w:r w:rsidR="00660B80">
        <w:rPr>
          <w:rFonts w:hint="eastAsia"/>
        </w:rPr>
        <w:t>09</w:t>
      </w:r>
      <w:r w:rsidR="00D35133">
        <w:t>.</w:t>
      </w:r>
      <w:r w:rsidR="00660B80">
        <w:rPr>
          <w:rFonts w:hint="eastAsia"/>
        </w:rPr>
        <w:t>05</w:t>
      </w:r>
      <w:r w:rsidRPr="00811C89">
        <w:t>updated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9C52AF" w:rsidRPr="00463FE3" w:rsidTr="009C52AF">
        <w:tc>
          <w:tcPr>
            <w:tcW w:w="2499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9C52AF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FA1B3E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1B3E" w:rsidRPr="00463FE3" w:rsidRDefault="009C52AF" w:rsidP="00FA1B3E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sz w:val="20"/>
              </w:rPr>
              <w:t xml:space="preserve">Require courses (Total </w:t>
            </w:r>
            <w:r>
              <w:rPr>
                <w:rFonts w:hint="eastAsia"/>
                <w:sz w:val="20"/>
              </w:rPr>
              <w:t>8</w:t>
            </w:r>
            <w:r w:rsidRPr="00E01BC7">
              <w:rPr>
                <w:sz w:val="20"/>
              </w:rPr>
              <w:t xml:space="preserve"> credits)</w:t>
            </w:r>
          </w:p>
        </w:tc>
      </w:tr>
      <w:tr w:rsidR="00FA1B3E" w:rsidRPr="00463FE3" w:rsidTr="009C52AF">
        <w:trPr>
          <w:cantSplit/>
          <w:trHeight w:val="1282"/>
        </w:trPr>
        <w:tc>
          <w:tcPr>
            <w:tcW w:w="1250" w:type="pct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A1B3E" w:rsidRPr="00463FE3" w:rsidRDefault="00381323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 w:rsidRPr="00381323">
              <w:rPr>
                <w:bCs/>
                <w:color w:val="000000"/>
                <w:sz w:val="20"/>
              </w:rPr>
              <w:t>Seminar</w:t>
            </w:r>
            <w:r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CB2EA9">
              <w:rPr>
                <w:rFonts w:hint="eastAsia"/>
                <w:bCs/>
                <w:color w:val="000000"/>
                <w:sz w:val="20"/>
              </w:rPr>
              <w:t xml:space="preserve"> 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A1B3E" w:rsidRPr="00463FE3" w:rsidRDefault="00381323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 w:rsidRPr="00381323">
              <w:rPr>
                <w:bCs/>
                <w:color w:val="000000"/>
                <w:sz w:val="20"/>
              </w:rPr>
              <w:t>Seminar</w:t>
            </w:r>
            <w:r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CB2EA9">
              <w:rPr>
                <w:rFonts w:hint="eastAsia"/>
                <w:bCs/>
                <w:color w:val="000000"/>
                <w:sz w:val="20"/>
              </w:rPr>
              <w:t xml:space="preserve"> II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1323" w:rsidRDefault="00381323" w:rsidP="00FA1B3E">
            <w:pPr>
              <w:snapToGrid w:val="0"/>
              <w:rPr>
                <w:color w:val="000000"/>
                <w:sz w:val="20"/>
              </w:rPr>
            </w:pPr>
            <w:r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81323" w:rsidRDefault="00381323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</w:p>
        </w:tc>
      </w:tr>
      <w:tr w:rsidR="00FA1B3E" w:rsidRPr="00463FE3" w:rsidTr="009C52AF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</w:t>
            </w:r>
            <w:r w:rsidRPr="00463FE3">
              <w:rPr>
                <w:rFonts w:hint="eastAsia"/>
                <w:color w:val="000000"/>
                <w:sz w:val="20"/>
              </w:rPr>
              <w:t>-</w:t>
            </w:r>
            <w:r w:rsidR="00D350DF" w:rsidRPr="00463FE3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0-3</w:t>
            </w:r>
          </w:p>
        </w:tc>
      </w:tr>
      <w:tr w:rsidR="009C52AF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9C52AF" w:rsidP="00E70ABC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 w:rsidRPr="00811C89">
              <w:rPr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  <w:tr w:rsidR="009C52AF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9C52AF" w:rsidP="009C52AF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b/>
                <w:sz w:val="20"/>
              </w:rPr>
              <w:t>Selected Courses:</w:t>
            </w:r>
            <w:r w:rsidRPr="00E01BC7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5</w:t>
            </w:r>
            <w:r w:rsidRPr="00E01BC7">
              <w:rPr>
                <w:sz w:val="20"/>
              </w:rPr>
              <w:t xml:space="preserve"> Credits for required</w:t>
            </w:r>
          </w:p>
        </w:tc>
      </w:tr>
    </w:tbl>
    <w:p w:rsidR="009C52AF" w:rsidRDefault="009C52AF" w:rsidP="009C52AF">
      <w:pPr>
        <w:pStyle w:val="10"/>
        <w:snapToGrid w:val="0"/>
        <w:spacing w:beforeLines="0" w:before="0" w:line="280" w:lineRule="exact"/>
        <w:ind w:left="838" w:hangingChars="299" w:hanging="838"/>
      </w:pPr>
    </w:p>
    <w:p w:rsidR="009C52AF" w:rsidRPr="009C52AF" w:rsidRDefault="009C52AF" w:rsidP="009C52AF">
      <w:pPr>
        <w:adjustRightInd w:val="0"/>
        <w:snapToGrid w:val="0"/>
      </w:pPr>
      <w:r>
        <w:br w:type="page"/>
      </w:r>
      <w:r w:rsidRPr="005B1087">
        <w:lastRenderedPageBreak/>
        <w:t>Selected courses</w:t>
      </w:r>
      <w:r w:rsidRPr="009C52AF">
        <w:t>:</w:t>
      </w:r>
    </w:p>
    <w:p w:rsidR="00425B3A" w:rsidRPr="00851C4B" w:rsidRDefault="00425B3A" w:rsidP="00425B3A">
      <w:pPr>
        <w:adjustRightInd w:val="0"/>
        <w:snapToGrid w:val="0"/>
        <w:jc w:val="right"/>
        <w:rPr>
          <w:rFonts w:hAnsi="新細明體"/>
          <w:color w:val="000000"/>
          <w:sz w:val="16"/>
          <w:szCs w:val="16"/>
        </w:rPr>
      </w:pPr>
    </w:p>
    <w:tbl>
      <w:tblPr>
        <w:tblW w:w="105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601"/>
        <w:gridCol w:w="15"/>
        <w:gridCol w:w="2616"/>
        <w:gridCol w:w="2617"/>
        <w:gridCol w:w="12"/>
        <w:gridCol w:w="2605"/>
        <w:gridCol w:w="29"/>
      </w:tblGrid>
      <w:tr w:rsidR="009C52AF" w:rsidRPr="00463FE3" w:rsidTr="00AC7BF0">
        <w:trPr>
          <w:trHeight w:val="397"/>
        </w:trPr>
        <w:tc>
          <w:tcPr>
            <w:tcW w:w="5260" w:type="dxa"/>
            <w:gridSpan w:val="4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5263" w:type="dxa"/>
            <w:gridSpan w:val="4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AC7BF0">
        <w:trPr>
          <w:trHeight w:val="397"/>
        </w:trPr>
        <w:tc>
          <w:tcPr>
            <w:tcW w:w="2629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31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29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34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9C52AF" w:rsidRPr="00811C89" w:rsidTr="00AC7BF0">
        <w:trPr>
          <w:trHeight w:val="397"/>
        </w:trPr>
        <w:tc>
          <w:tcPr>
            <w:tcW w:w="10523" w:type="dxa"/>
            <w:gridSpan w:val="8"/>
            <w:vAlign w:val="center"/>
          </w:tcPr>
          <w:p w:rsidR="009C52AF" w:rsidRPr="00811C89" w:rsidRDefault="009C52AF" w:rsidP="00E70ABC">
            <w:pPr>
              <w:snapToGrid w:val="0"/>
              <w:spacing w:line="240" w:lineRule="exact"/>
              <w:jc w:val="both"/>
              <w:rPr>
                <w:color w:val="000000"/>
                <w:sz w:val="16"/>
              </w:rPr>
            </w:pPr>
            <w:r w:rsidRPr="00E01BC7">
              <w:rPr>
                <w:b/>
                <w:sz w:val="20"/>
              </w:rPr>
              <w:t>Selected Courses:</w:t>
            </w:r>
            <w:r w:rsidRPr="00E01BC7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5</w:t>
            </w:r>
            <w:r w:rsidRPr="00E01BC7">
              <w:rPr>
                <w:sz w:val="20"/>
              </w:rPr>
              <w:t xml:space="preserve"> Credits for required</w:t>
            </w:r>
          </w:p>
        </w:tc>
      </w:tr>
      <w:tr w:rsidR="00214E0F" w:rsidRPr="00463FE3" w:rsidTr="00AC7BF0">
        <w:trPr>
          <w:trHeight w:val="397"/>
        </w:trPr>
        <w:tc>
          <w:tcPr>
            <w:tcW w:w="2629" w:type="dxa"/>
            <w:gridSpan w:val="2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4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pStyle w:val="a4"/>
              <w:snapToGrid w:val="0"/>
              <w:spacing w:after="0" w:line="240" w:lineRule="exact"/>
              <w:rPr>
                <w:rFonts w:eastAsia="新細明體"/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14E0F" w:rsidRPr="00463FE3" w:rsidTr="00AC7BF0">
        <w:trPr>
          <w:trHeight w:val="397"/>
        </w:trPr>
        <w:tc>
          <w:tcPr>
            <w:tcW w:w="2629" w:type="dxa"/>
            <w:gridSpan w:val="2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Introduction to Industrial Engineering and Management</w:t>
            </w: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2D47F6" w:rsidRPr="00463FE3" w:rsidRDefault="002D47F6" w:rsidP="002D47F6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English Communication and Technical Writing</w:t>
            </w: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214E0F" w:rsidRPr="007A1368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  <w:tc>
          <w:tcPr>
            <w:tcW w:w="2634" w:type="dxa"/>
            <w:gridSpan w:val="2"/>
          </w:tcPr>
          <w:p w:rsidR="002D1B9B" w:rsidRPr="007A1368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7A1368" w:rsidRDefault="002D1B9B" w:rsidP="0038132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</w:tr>
      <w:tr w:rsidR="002D1B9B" w:rsidRPr="00463FE3" w:rsidTr="00AC7BF0">
        <w:trPr>
          <w:trHeight w:val="397"/>
        </w:trPr>
        <w:tc>
          <w:tcPr>
            <w:tcW w:w="2629" w:type="dxa"/>
            <w:gridSpan w:val="2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381323">
              <w:rPr>
                <w:color w:val="000000"/>
                <w:sz w:val="16"/>
              </w:rPr>
              <w:t>Research Method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color w:val="000000"/>
                <w:sz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F63BD" w:rsidRDefault="00DF63BD" w:rsidP="0038132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Decision Theory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Dynamic Programming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Quality Engineering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D1B9B" w:rsidRPr="00463FE3" w:rsidTr="00AC7BF0">
        <w:trPr>
          <w:trHeight w:val="340"/>
        </w:trPr>
        <w:tc>
          <w:tcPr>
            <w:tcW w:w="2629" w:type="dxa"/>
            <w:gridSpan w:val="2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Operations Research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F63BD" w:rsidRDefault="00DF63BD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Artificial Intelligence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Network Flows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2D1B9B" w:rsidRPr="007A1368" w:rsidRDefault="00832887" w:rsidP="0038132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Total Quality Management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Linear Programming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855BA5" w:rsidRPr="00855BA5" w:rsidRDefault="00855BA5" w:rsidP="00D35133">
            <w:pPr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  <w:r w:rsidRPr="00855BA5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8F8FF"/>
              </w:rPr>
              <w:t>Optimization and Heuristics</w:t>
            </w:r>
            <w:r w:rsidRPr="00855BA5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D35133" w:rsidRPr="00855BA5" w:rsidRDefault="00D35133" w:rsidP="00D35133">
            <w:pPr>
              <w:snapToGrid w:val="0"/>
              <w:spacing w:line="240" w:lineRule="exact"/>
              <w:rPr>
                <w:color w:val="000000"/>
                <w:sz w:val="18"/>
                <w:szCs w:val="18"/>
              </w:rPr>
            </w:pPr>
            <w:r w:rsidRPr="00855BA5">
              <w:rPr>
                <w:rFonts w:hint="eastAsia"/>
                <w:color w:val="000000"/>
                <w:sz w:val="18"/>
                <w:szCs w:val="18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Prediction and Regression Model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D35133" w:rsidRPr="007A1368" w:rsidRDefault="008C47E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Lean Production Management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Stochastic Processes</w:t>
            </w:r>
            <w:r w:rsidRPr="00381323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Nonlinear Programming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986460">
              <w:rPr>
                <w:color w:val="000000"/>
                <w:sz w:val="16"/>
                <w:szCs w:val="16"/>
              </w:rPr>
              <w:t>Computer Integrated Manufacturing</w:t>
            </w:r>
            <w:r w:rsidRPr="007A1368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D35133" w:rsidRPr="007A1368" w:rsidRDefault="008C47E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Advanced Enterprise Resource Planning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Fuzzy Theory and Application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Reliability Engineering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Inventory Theory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D35133" w:rsidRPr="007A1368" w:rsidRDefault="008C47E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E-business Special Topics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77413C">
        <w:trPr>
          <w:trHeight w:val="340"/>
        </w:trPr>
        <w:tc>
          <w:tcPr>
            <w:tcW w:w="2629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System Simulation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Multivariate Data Analysis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Default="00855BA5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Computer Aided Detection and Diagnosis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  <w:shd w:val="clear" w:color="auto" w:fill="auto"/>
          </w:tcPr>
          <w:p w:rsidR="00D35133" w:rsidRPr="0077413C" w:rsidRDefault="008C47E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7413C">
              <w:rPr>
                <w:rFonts w:hint="eastAsia"/>
                <w:color w:val="000000"/>
                <w:sz w:val="16"/>
                <w:szCs w:val="16"/>
              </w:rPr>
              <w:t>System Analysis of Overall Logistics Support</w:t>
            </w:r>
            <w:r w:rsidR="00E6330D" w:rsidRPr="0077413C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77413C">
        <w:trPr>
          <w:trHeight w:val="340"/>
        </w:trPr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Stochastic models in Production systems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Experimental Design &amp; Analysis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AC7BF0">
        <w:trPr>
          <w:trHeight w:val="146"/>
        </w:trPr>
        <w:tc>
          <w:tcPr>
            <w:tcW w:w="2629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Mathematical Statistics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User Interface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Advanced Quality Control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Cognitive Psychology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Human Factor Engineering</w:t>
            </w:r>
            <w:r w:rsidRPr="00381323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Advanced Facility Planning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Industrial Environment and Safety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System Modeling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Computer-Aided Management and Control of Manufacturing Systems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Production Scheduling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Advanced Production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Pr="008015A1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Object Oriented Systems Analysis and Design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Object-Oriented Simulation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  <w:gridSpan w:val="2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Logistics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Models of Human Performance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Hospital Management Engineering</w:t>
            </w:r>
            <w:r w:rsidRPr="00DF63BD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A52215">
              <w:rPr>
                <w:color w:val="000000"/>
                <w:sz w:val="16"/>
                <w:szCs w:val="16"/>
              </w:rPr>
              <w:t>Global Logistics Information System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Lean Production Management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35133">
              <w:rPr>
                <w:bCs/>
                <w:color w:val="000000"/>
                <w:sz w:val="16"/>
                <w:szCs w:val="16"/>
              </w:rPr>
              <w:t>Big Data Analysis and Machine Learning</w:t>
            </w:r>
          </w:p>
          <w:p w:rsidR="00D35133" w:rsidRP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1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Transportation Planning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832887">
              <w:rPr>
                <w:bCs/>
                <w:color w:val="000000"/>
                <w:sz w:val="16"/>
                <w:szCs w:val="16"/>
              </w:rPr>
              <w:t>Advanced Enterprise Resource Planning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AC7BF0">
        <w:trPr>
          <w:trHeight w:val="340"/>
        </w:trPr>
        <w:tc>
          <w:tcPr>
            <w:tcW w:w="2629" w:type="dxa"/>
            <w:gridSpan w:val="2"/>
          </w:tcPr>
          <w:p w:rsidR="00D35133" w:rsidRP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31" w:type="dxa"/>
            <w:gridSpan w:val="2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Knowledge Management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Seminar on E-Commerce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77413C">
        <w:trPr>
          <w:trHeight w:val="340"/>
        </w:trPr>
        <w:tc>
          <w:tcPr>
            <w:tcW w:w="2629" w:type="dxa"/>
            <w:gridSpan w:val="2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31" w:type="dxa"/>
            <w:gridSpan w:val="2"/>
            <w:shd w:val="clear" w:color="auto" w:fill="auto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8015A1">
              <w:rPr>
                <w:bCs/>
                <w:color w:val="000000"/>
                <w:sz w:val="16"/>
                <w:szCs w:val="16"/>
              </w:rPr>
              <w:t>Introduction of Medical System</w:t>
            </w:r>
            <w:r w:rsidRPr="008015A1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FF7A85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  <w:bookmarkStart w:id="0" w:name="_GoBack"/>
            <w:bookmarkEnd w:id="0"/>
          </w:p>
        </w:tc>
        <w:tc>
          <w:tcPr>
            <w:tcW w:w="2629" w:type="dxa"/>
            <w:gridSpan w:val="2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Analysis of Integrated Logistics Support System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  <w:gridSpan w:val="2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855BA5" w:rsidRPr="00463FE3" w:rsidTr="00AC7BF0">
        <w:trPr>
          <w:trHeight w:val="340"/>
        </w:trPr>
        <w:tc>
          <w:tcPr>
            <w:tcW w:w="2629" w:type="dxa"/>
            <w:gridSpan w:val="2"/>
          </w:tcPr>
          <w:p w:rsidR="00855BA5" w:rsidRPr="00463FE3" w:rsidRDefault="00855BA5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31" w:type="dxa"/>
            <w:gridSpan w:val="2"/>
            <w:shd w:val="clear" w:color="auto" w:fill="auto"/>
          </w:tcPr>
          <w:p w:rsidR="00774712" w:rsidRPr="00774712" w:rsidRDefault="00774712" w:rsidP="00774712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74712">
              <w:rPr>
                <w:bCs/>
                <w:color w:val="000000"/>
                <w:sz w:val="16"/>
                <w:szCs w:val="16"/>
              </w:rPr>
              <w:t xml:space="preserve">Supply Chain Model and Analysis </w:t>
            </w:r>
          </w:p>
          <w:p w:rsidR="00855BA5" w:rsidRPr="008015A1" w:rsidRDefault="00774712" w:rsidP="00774712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74712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  <w:gridSpan w:val="2"/>
          </w:tcPr>
          <w:p w:rsidR="00855BA5" w:rsidRPr="00320B39" w:rsidRDefault="00855BA5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  <w:gridSpan w:val="2"/>
          </w:tcPr>
          <w:p w:rsidR="00855BA5" w:rsidRPr="00463FE3" w:rsidRDefault="00855BA5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811C89" w:rsidTr="00AC7BF0">
        <w:trPr>
          <w:trHeight w:val="397"/>
        </w:trPr>
        <w:tc>
          <w:tcPr>
            <w:tcW w:w="10523" w:type="dxa"/>
            <w:gridSpan w:val="8"/>
            <w:vAlign w:val="center"/>
          </w:tcPr>
          <w:p w:rsidR="00D35133" w:rsidRPr="00811C89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>
              <w:rPr>
                <w:rFonts w:hint="eastAsia"/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  <w:tr w:rsidR="005C7D46" w:rsidRPr="00811C89" w:rsidTr="00AC7BF0">
        <w:trPr>
          <w:trHeight w:val="397"/>
        </w:trPr>
        <w:tc>
          <w:tcPr>
            <w:tcW w:w="10523" w:type="dxa"/>
            <w:gridSpan w:val="8"/>
            <w:vAlign w:val="center"/>
          </w:tcPr>
          <w:p w:rsidR="005C7D46" w:rsidRPr="005C7D46" w:rsidRDefault="00783D50" w:rsidP="00BD3CBA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lastRenderedPageBreak/>
              <w:t xml:space="preserve">For international </w:t>
            </w:r>
            <w:r>
              <w:rPr>
                <w:b/>
                <w:kern w:val="0"/>
                <w:sz w:val="20"/>
              </w:rPr>
              <w:t>student elective course-Courses taught in English(</w:t>
            </w:r>
            <w:r>
              <w:rPr>
                <w:sz w:val="20"/>
              </w:rPr>
              <w:t>7</w:t>
            </w:r>
            <w:r w:rsidRPr="00E01BC7">
              <w:rPr>
                <w:sz w:val="20"/>
              </w:rPr>
              <w:t xml:space="preserve"> Credits</w:t>
            </w:r>
            <w:r>
              <w:rPr>
                <w:sz w:val="20"/>
              </w:rPr>
              <w:t>)</w:t>
            </w:r>
          </w:p>
        </w:tc>
      </w:tr>
      <w:tr w:rsidR="00D170EF" w:rsidRPr="00811C89" w:rsidTr="00AC7BF0">
        <w:trPr>
          <w:trHeight w:val="397"/>
        </w:trPr>
        <w:tc>
          <w:tcPr>
            <w:tcW w:w="10523" w:type="dxa"/>
            <w:gridSpan w:val="8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2"/>
              <w:gridCol w:w="2613"/>
              <w:gridCol w:w="2613"/>
              <w:gridCol w:w="2613"/>
            </w:tblGrid>
            <w:tr w:rsidR="007958DE" w:rsidRPr="007958DE" w:rsidTr="007958DE">
              <w:tc>
                <w:tcPr>
                  <w:tcW w:w="2612" w:type="dxa"/>
                  <w:shd w:val="clear" w:color="auto" w:fill="auto"/>
                </w:tcPr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ascii="Arial" w:eastAsia="標楷體" w:hAnsi="Arial" w:cs="Arial"/>
                      <w:color w:val="0D0D0D"/>
                      <w:sz w:val="20"/>
                    </w:rPr>
                  </w:pPr>
                  <w:r w:rsidRPr="007958DE">
                    <w:rPr>
                      <w:rFonts w:ascii="Arial" w:eastAsia="標楷體" w:hAnsi="Arial" w:cs="Arial"/>
                      <w:color w:val="0D0D0D"/>
                      <w:sz w:val="20"/>
                    </w:rPr>
                    <w:t>Advanced Operations Research</w:t>
                  </w:r>
                </w:p>
                <w:p w:rsidR="000A0089" w:rsidRPr="007958DE" w:rsidRDefault="000A0089" w:rsidP="007958DE">
                  <w:pPr>
                    <w:tabs>
                      <w:tab w:val="center" w:pos="1280"/>
                      <w:tab w:val="right" w:pos="2560"/>
                    </w:tabs>
                    <w:spacing w:line="220" w:lineRule="exact"/>
                    <w:rPr>
                      <w:rFonts w:eastAsia="標楷體"/>
                      <w:color w:val="0D0D0D"/>
                      <w:sz w:val="20"/>
                    </w:rPr>
                  </w:pPr>
                  <w:r w:rsidRPr="007958DE">
                    <w:rPr>
                      <w:rFonts w:eastAsia="標楷體"/>
                      <w:color w:val="0D0D0D"/>
                      <w:sz w:val="20"/>
                    </w:rPr>
                    <w:tab/>
                    <w:t>3-0-3</w:t>
                  </w:r>
                </w:p>
              </w:tc>
              <w:tc>
                <w:tcPr>
                  <w:tcW w:w="2613" w:type="dxa"/>
                  <w:shd w:val="clear" w:color="auto" w:fill="FFFFFF"/>
                </w:tcPr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ascii="Arial" w:eastAsia="標楷體" w:hAnsi="Arial" w:cs="Arial"/>
                      <w:color w:val="0D0D0D"/>
                      <w:sz w:val="20"/>
                    </w:rPr>
                  </w:pPr>
                  <w:r w:rsidRPr="007958DE">
                    <w:rPr>
                      <w:rFonts w:ascii="Arial" w:eastAsia="標楷體" w:hAnsi="Arial" w:cs="Arial"/>
                      <w:color w:val="0D0D0D"/>
                      <w:sz w:val="20"/>
                    </w:rPr>
                    <w:t>Intelligent Manufacturing Systems</w:t>
                  </w:r>
                </w:p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eastAsia="標楷體"/>
                      <w:color w:val="0D0D0D"/>
                      <w:sz w:val="20"/>
                    </w:rPr>
                  </w:pPr>
                  <w:r w:rsidRPr="007958DE">
                    <w:rPr>
                      <w:rFonts w:eastAsia="標楷體"/>
                      <w:color w:val="0D0D0D"/>
                      <w:sz w:val="20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0A0089" w:rsidRPr="007958DE" w:rsidRDefault="000A0089" w:rsidP="007958DE">
                  <w:pPr>
                    <w:snapToGrid w:val="0"/>
                    <w:spacing w:line="220" w:lineRule="exact"/>
                    <w:jc w:val="center"/>
                    <w:rPr>
                      <w:rFonts w:eastAsia="標楷體"/>
                      <w:color w:val="0D0D0D"/>
                      <w:sz w:val="20"/>
                    </w:rPr>
                  </w:pPr>
                  <w:r w:rsidRPr="007958DE"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Statistical Quality Control</w:t>
                  </w:r>
                </w:p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eastAsia="標楷體"/>
                      <w:color w:val="0D0D0D"/>
                      <w:sz w:val="20"/>
                    </w:rPr>
                  </w:pPr>
                  <w:r w:rsidRPr="007958DE">
                    <w:rPr>
                      <w:rFonts w:eastAsia="標楷體"/>
                      <w:color w:val="0D0D0D"/>
                      <w:sz w:val="20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ascii="Arial" w:eastAsia="標楷體" w:hAnsi="Arial" w:cs="Arial"/>
                      <w:color w:val="0D0D0D"/>
                      <w:sz w:val="20"/>
                    </w:rPr>
                  </w:pPr>
                  <w:r w:rsidRPr="007958DE">
                    <w:rPr>
                      <w:rFonts w:ascii="Arial" w:eastAsia="標楷體" w:hAnsi="Arial" w:cs="Arial"/>
                      <w:color w:val="0D0D0D"/>
                      <w:sz w:val="20"/>
                    </w:rPr>
                    <w:t>Advanced Ergonomics</w:t>
                  </w:r>
                </w:p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eastAsia="標楷體"/>
                      <w:color w:val="0D0D0D"/>
                      <w:sz w:val="20"/>
                    </w:rPr>
                  </w:pPr>
                  <w:r w:rsidRPr="007958DE">
                    <w:rPr>
                      <w:rFonts w:eastAsia="標楷體"/>
                      <w:color w:val="0D0D0D"/>
                      <w:sz w:val="20"/>
                    </w:rPr>
                    <w:t>3-0-3</w:t>
                  </w:r>
                </w:p>
              </w:tc>
            </w:tr>
            <w:tr w:rsidR="007958DE" w:rsidRPr="007958DE" w:rsidTr="007958DE">
              <w:tc>
                <w:tcPr>
                  <w:tcW w:w="2612" w:type="dxa"/>
                  <w:shd w:val="clear" w:color="auto" w:fill="auto"/>
                </w:tcPr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ascii="Arial" w:eastAsia="標楷體" w:hAnsi="Arial" w:cs="Arial"/>
                      <w:color w:val="0D0D0D"/>
                      <w:sz w:val="20"/>
                    </w:rPr>
                  </w:pPr>
                  <w:r w:rsidRPr="007958DE">
                    <w:rPr>
                      <w:rFonts w:ascii="Arial" w:eastAsia="標楷體" w:hAnsi="Arial" w:cs="Arial"/>
                      <w:color w:val="0D0D0D"/>
                      <w:sz w:val="20"/>
                    </w:rPr>
                    <w:t>Applications of Big Data Analytics in Industries</w:t>
                  </w:r>
                </w:p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eastAsia="標楷體"/>
                      <w:color w:val="0D0D0D"/>
                      <w:sz w:val="20"/>
                    </w:rPr>
                  </w:pPr>
                  <w:r w:rsidRPr="007958DE">
                    <w:rPr>
                      <w:rFonts w:eastAsia="標楷體"/>
                      <w:color w:val="0D0D0D"/>
                      <w:sz w:val="20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FFFFFF"/>
                </w:tcPr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ascii="Arial" w:eastAsia="標楷體" w:hAnsi="Arial" w:cs="Arial"/>
                      <w:color w:val="0D0D0D"/>
                      <w:sz w:val="20"/>
                    </w:rPr>
                  </w:pPr>
                  <w:r w:rsidRPr="007958DE">
                    <w:rPr>
                      <w:rFonts w:ascii="Arial" w:eastAsia="標楷體" w:hAnsi="Arial" w:cs="Arial"/>
                      <w:color w:val="0D0D0D"/>
                      <w:sz w:val="20"/>
                    </w:rPr>
                    <w:t>Supply Chain Model</w:t>
                  </w:r>
                </w:p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eastAsia="標楷體"/>
                      <w:color w:val="0D0D0D"/>
                      <w:sz w:val="20"/>
                    </w:rPr>
                  </w:pPr>
                  <w:r w:rsidRPr="007958DE">
                    <w:rPr>
                      <w:rFonts w:eastAsia="標楷體"/>
                      <w:color w:val="0D0D0D"/>
                      <w:sz w:val="20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eastAsia="標楷體"/>
                      <w:color w:val="0D0D0D"/>
                      <w:sz w:val="2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</w:tcPr>
                <w:p w:rsidR="000A0089" w:rsidRPr="007958DE" w:rsidRDefault="000A0089" w:rsidP="007958DE">
                  <w:pPr>
                    <w:spacing w:line="220" w:lineRule="exact"/>
                    <w:jc w:val="center"/>
                    <w:rPr>
                      <w:rFonts w:eastAsia="標楷體"/>
                      <w:color w:val="0D0D0D"/>
                      <w:sz w:val="20"/>
                    </w:rPr>
                  </w:pPr>
                </w:p>
              </w:tc>
            </w:tr>
          </w:tbl>
          <w:p w:rsidR="00D170EF" w:rsidRDefault="00D170EF" w:rsidP="005C7D46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</w:p>
        </w:tc>
      </w:tr>
      <w:tr w:rsidR="005C7D46" w:rsidRPr="00811C89" w:rsidTr="00AC7BF0">
        <w:trPr>
          <w:trHeight w:val="397"/>
        </w:trPr>
        <w:tc>
          <w:tcPr>
            <w:tcW w:w="10523" w:type="dxa"/>
            <w:gridSpan w:val="8"/>
            <w:shd w:val="clear" w:color="auto" w:fill="FFFFFF"/>
            <w:vAlign w:val="center"/>
          </w:tcPr>
          <w:p w:rsidR="005C7D46" w:rsidRDefault="00AC7BF0" w:rsidP="005C7D46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>
              <w:rPr>
                <w:rFonts w:hint="eastAsia"/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  <w:tr w:rsidR="000A0089" w:rsidRPr="00C8239D" w:rsidTr="00AC7B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29" w:type="dxa"/>
          <w:trHeight w:val="1008"/>
        </w:trPr>
        <w:tc>
          <w:tcPr>
            <w:tcW w:w="26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0089" w:rsidRPr="00C8239D" w:rsidRDefault="000A0089" w:rsidP="000D2CC6">
            <w:pPr>
              <w:spacing w:line="220" w:lineRule="exact"/>
              <w:jc w:val="center"/>
              <w:rPr>
                <w:rFonts w:ascii="Arial" w:eastAsia="標楷體" w:hAnsi="Arial" w:cs="Arial"/>
                <w:color w:val="0D0D0D"/>
                <w:sz w:val="20"/>
              </w:rPr>
            </w:pPr>
            <w:r w:rsidRPr="00C8239D">
              <w:rPr>
                <w:rFonts w:ascii="Arial" w:eastAsia="標楷體" w:hAnsi="Arial" w:cs="Arial"/>
                <w:color w:val="0D0D0D"/>
                <w:sz w:val="20"/>
              </w:rPr>
              <w:t>Independent Study(</w:t>
            </w:r>
            <w:r w:rsidRPr="00C8239D">
              <w:rPr>
                <w:rFonts w:ascii="新細明體" w:hAnsi="新細明體" w:cs="新細明體" w:hint="eastAsia"/>
                <w:color w:val="0D0D0D"/>
                <w:sz w:val="20"/>
              </w:rPr>
              <w:t>Ⅰ</w:t>
            </w:r>
            <w:r w:rsidRPr="00C8239D">
              <w:rPr>
                <w:rFonts w:ascii="Arial" w:eastAsia="標楷體" w:hAnsi="Arial" w:cs="Arial"/>
                <w:color w:val="0D0D0D"/>
                <w:sz w:val="20"/>
              </w:rPr>
              <w:t>)</w:t>
            </w:r>
          </w:p>
          <w:p w:rsidR="000A0089" w:rsidRPr="00C8239D" w:rsidRDefault="000A0089" w:rsidP="000D2CC6">
            <w:pPr>
              <w:spacing w:line="220" w:lineRule="exact"/>
              <w:jc w:val="center"/>
              <w:rPr>
                <w:rFonts w:ascii="Arial" w:eastAsia="標楷體" w:hAnsi="Arial" w:cs="Arial"/>
                <w:color w:val="0D0D0D"/>
                <w:sz w:val="20"/>
              </w:rPr>
            </w:pPr>
            <w:r w:rsidRPr="00C8239D">
              <w:rPr>
                <w:rFonts w:ascii="Arial" w:eastAsia="標楷體" w:hAnsi="Arial" w:cs="Arial" w:hint="eastAsia"/>
                <w:color w:val="0D0D0D"/>
                <w:sz w:val="20"/>
              </w:rPr>
              <w:t>1-0-1</w:t>
            </w:r>
          </w:p>
        </w:tc>
        <w:tc>
          <w:tcPr>
            <w:tcW w:w="26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0089" w:rsidRPr="00C8239D" w:rsidRDefault="000A0089" w:rsidP="000D2CC6">
            <w:pPr>
              <w:spacing w:line="220" w:lineRule="exact"/>
              <w:jc w:val="center"/>
              <w:rPr>
                <w:rFonts w:ascii="Arial" w:eastAsia="標楷體" w:hAnsi="Arial" w:cs="Arial"/>
                <w:color w:val="0D0D0D"/>
                <w:sz w:val="20"/>
              </w:rPr>
            </w:pPr>
            <w:r w:rsidRPr="00C8239D">
              <w:rPr>
                <w:rFonts w:ascii="Arial" w:eastAsia="標楷體" w:hAnsi="Arial" w:cs="Arial"/>
                <w:color w:val="0D0D0D"/>
                <w:sz w:val="20"/>
              </w:rPr>
              <w:t>Independent Study(</w:t>
            </w:r>
            <w:r w:rsidRPr="00C8239D">
              <w:rPr>
                <w:rFonts w:ascii="新細明體" w:hAnsi="新細明體" w:cs="新細明體" w:hint="eastAsia"/>
                <w:color w:val="0D0D0D"/>
                <w:sz w:val="20"/>
              </w:rPr>
              <w:t>Ⅱ</w:t>
            </w:r>
            <w:r w:rsidRPr="00C8239D">
              <w:rPr>
                <w:rFonts w:ascii="Arial" w:eastAsia="標楷體" w:hAnsi="Arial" w:cs="Arial"/>
                <w:color w:val="0D0D0D"/>
                <w:sz w:val="20"/>
              </w:rPr>
              <w:t>)</w:t>
            </w:r>
          </w:p>
          <w:p w:rsidR="000A0089" w:rsidRPr="00C8239D" w:rsidRDefault="000A0089" w:rsidP="000D2CC6">
            <w:pPr>
              <w:spacing w:line="220" w:lineRule="exact"/>
              <w:jc w:val="center"/>
              <w:rPr>
                <w:rFonts w:eastAsia="標楷體"/>
                <w:color w:val="0D0D0D"/>
                <w:sz w:val="20"/>
              </w:rPr>
            </w:pPr>
            <w:r w:rsidRPr="00C8239D">
              <w:rPr>
                <w:rFonts w:ascii="Arial" w:eastAsia="標楷體" w:hAnsi="Arial" w:cs="Arial" w:hint="eastAsia"/>
                <w:color w:val="0D0D0D"/>
                <w:sz w:val="20"/>
              </w:rPr>
              <w:t>1-0-1</w:t>
            </w:r>
          </w:p>
        </w:tc>
        <w:tc>
          <w:tcPr>
            <w:tcW w:w="26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0089" w:rsidRPr="00C8239D" w:rsidRDefault="000A0089" w:rsidP="000D2CC6">
            <w:pPr>
              <w:spacing w:line="220" w:lineRule="exact"/>
              <w:jc w:val="center"/>
              <w:rPr>
                <w:rFonts w:ascii="Arial" w:eastAsia="標楷體" w:hAnsi="Arial" w:cs="Arial"/>
                <w:color w:val="0D0D0D"/>
                <w:sz w:val="20"/>
              </w:rPr>
            </w:pPr>
            <w:r w:rsidRPr="00C8239D">
              <w:rPr>
                <w:rFonts w:ascii="Arial" w:eastAsia="標楷體" w:hAnsi="Arial" w:cs="Arial"/>
                <w:color w:val="0D0D0D"/>
                <w:sz w:val="20"/>
              </w:rPr>
              <w:t>Independent Study(</w:t>
            </w:r>
            <w:r w:rsidRPr="00C8239D">
              <w:rPr>
                <w:rFonts w:ascii="新細明體" w:hAnsi="新細明體" w:cs="新細明體" w:hint="eastAsia"/>
                <w:color w:val="0D0D0D"/>
                <w:sz w:val="20"/>
              </w:rPr>
              <w:t>Ⅲ</w:t>
            </w:r>
            <w:r w:rsidRPr="00C8239D">
              <w:rPr>
                <w:rFonts w:ascii="Arial" w:eastAsia="標楷體" w:hAnsi="Arial" w:cs="Arial"/>
                <w:color w:val="0D0D0D"/>
                <w:sz w:val="20"/>
              </w:rPr>
              <w:t>)</w:t>
            </w:r>
          </w:p>
          <w:p w:rsidR="000A0089" w:rsidRPr="00C8239D" w:rsidRDefault="000A0089" w:rsidP="000D2CC6">
            <w:pPr>
              <w:spacing w:line="220" w:lineRule="exact"/>
              <w:jc w:val="center"/>
              <w:rPr>
                <w:rFonts w:eastAsia="標楷體"/>
                <w:color w:val="0D0D0D"/>
                <w:sz w:val="20"/>
              </w:rPr>
            </w:pPr>
            <w:r w:rsidRPr="00C8239D">
              <w:rPr>
                <w:rFonts w:ascii="Arial" w:eastAsia="標楷體" w:hAnsi="Arial" w:cs="Arial" w:hint="eastAsia"/>
                <w:color w:val="0D0D0D"/>
                <w:sz w:val="20"/>
              </w:rPr>
              <w:t>1-0-1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0089" w:rsidRPr="00C8239D" w:rsidRDefault="000A0089" w:rsidP="000D2CC6">
            <w:pPr>
              <w:spacing w:line="220" w:lineRule="exact"/>
              <w:jc w:val="center"/>
              <w:rPr>
                <w:rFonts w:ascii="Arial" w:eastAsia="標楷體" w:hAnsi="Arial" w:cs="Arial"/>
                <w:color w:val="0D0D0D"/>
                <w:sz w:val="20"/>
              </w:rPr>
            </w:pPr>
            <w:r w:rsidRPr="00C8239D">
              <w:rPr>
                <w:rFonts w:ascii="Arial" w:eastAsia="標楷體" w:hAnsi="Arial" w:cs="Arial"/>
                <w:color w:val="0D0D0D"/>
                <w:sz w:val="20"/>
              </w:rPr>
              <w:t>Independent Study(</w:t>
            </w:r>
            <w:r w:rsidRPr="00C8239D">
              <w:rPr>
                <w:rFonts w:ascii="新細明體" w:hAnsi="新細明體" w:cs="新細明體" w:hint="eastAsia"/>
                <w:color w:val="0D0D0D"/>
                <w:sz w:val="20"/>
              </w:rPr>
              <w:t>Ⅳ</w:t>
            </w:r>
            <w:r w:rsidRPr="00C8239D">
              <w:rPr>
                <w:rFonts w:ascii="Arial" w:eastAsia="標楷體" w:hAnsi="Arial" w:cs="Arial"/>
                <w:color w:val="0D0D0D"/>
                <w:sz w:val="20"/>
              </w:rPr>
              <w:t>)</w:t>
            </w:r>
          </w:p>
          <w:p w:rsidR="000A0089" w:rsidRPr="00C8239D" w:rsidRDefault="000A0089" w:rsidP="000D2CC6">
            <w:pPr>
              <w:spacing w:line="220" w:lineRule="exact"/>
              <w:jc w:val="center"/>
              <w:rPr>
                <w:rFonts w:eastAsia="標楷體"/>
                <w:color w:val="0D0D0D"/>
                <w:sz w:val="20"/>
              </w:rPr>
            </w:pPr>
            <w:r w:rsidRPr="00C8239D">
              <w:rPr>
                <w:rFonts w:ascii="Arial" w:eastAsia="標楷體" w:hAnsi="Arial" w:cs="Arial" w:hint="eastAsia"/>
                <w:color w:val="0D0D0D"/>
                <w:sz w:val="20"/>
              </w:rPr>
              <w:t>1-0-1</w:t>
            </w:r>
          </w:p>
        </w:tc>
      </w:tr>
      <w:tr w:rsidR="000A0089" w:rsidRPr="00C8239D" w:rsidTr="00AC7B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" w:type="dxa"/>
          <w:wAfter w:w="29" w:type="dxa"/>
          <w:trHeight w:val="1131"/>
        </w:trPr>
        <w:tc>
          <w:tcPr>
            <w:tcW w:w="26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A0089" w:rsidRPr="00C8239D" w:rsidRDefault="000A0089" w:rsidP="000D2CC6">
            <w:pPr>
              <w:spacing w:afterLines="50" w:after="180" w:line="220" w:lineRule="exact"/>
              <w:jc w:val="center"/>
              <w:rPr>
                <w:rFonts w:eastAsia="標楷體"/>
                <w:color w:val="0D0D0D"/>
                <w:sz w:val="20"/>
              </w:rPr>
            </w:pPr>
          </w:p>
        </w:tc>
        <w:tc>
          <w:tcPr>
            <w:tcW w:w="26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A0089" w:rsidRPr="00C8239D" w:rsidRDefault="000A0089" w:rsidP="000D2CC6">
            <w:pPr>
              <w:spacing w:line="220" w:lineRule="exact"/>
              <w:jc w:val="center"/>
              <w:rPr>
                <w:rFonts w:eastAsia="標楷體"/>
                <w:color w:val="0D0D0D"/>
                <w:sz w:val="20"/>
              </w:rPr>
            </w:pPr>
          </w:p>
        </w:tc>
        <w:tc>
          <w:tcPr>
            <w:tcW w:w="26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0089" w:rsidRPr="00C8239D" w:rsidRDefault="000A0089" w:rsidP="000D2CC6">
            <w:pPr>
              <w:spacing w:line="220" w:lineRule="exact"/>
              <w:jc w:val="center"/>
              <w:rPr>
                <w:rFonts w:eastAsia="標楷體"/>
                <w:color w:val="0D0D0D"/>
                <w:sz w:val="20"/>
              </w:rPr>
            </w:pPr>
            <w:r w:rsidRPr="00C8239D">
              <w:rPr>
                <w:rFonts w:eastAsia="標楷體"/>
                <w:color w:val="0D0D0D"/>
                <w:sz w:val="20"/>
              </w:rPr>
              <w:t xml:space="preserve">Special </w:t>
            </w:r>
            <w:r w:rsidRPr="00C8239D">
              <w:rPr>
                <w:rFonts w:eastAsia="標楷體" w:hint="eastAsia"/>
                <w:color w:val="0D0D0D"/>
                <w:sz w:val="20"/>
              </w:rPr>
              <w:t>Topics</w:t>
            </w:r>
          </w:p>
          <w:p w:rsidR="000A0089" w:rsidRPr="00C8239D" w:rsidRDefault="000A0089" w:rsidP="000D2CC6">
            <w:pPr>
              <w:spacing w:line="220" w:lineRule="exact"/>
              <w:jc w:val="center"/>
              <w:rPr>
                <w:rFonts w:eastAsia="標楷體"/>
                <w:color w:val="0D0D0D"/>
                <w:sz w:val="20"/>
              </w:rPr>
            </w:pPr>
            <w:r w:rsidRPr="00C8239D">
              <w:rPr>
                <w:rFonts w:eastAsia="標楷體"/>
                <w:color w:val="0D0D0D"/>
                <w:sz w:val="20"/>
              </w:rPr>
              <w:t>3</w:t>
            </w:r>
            <w:r w:rsidRPr="00C8239D">
              <w:rPr>
                <w:rFonts w:eastAsia="標楷體" w:hint="eastAsia"/>
                <w:color w:val="0D0D0D"/>
                <w:sz w:val="20"/>
              </w:rPr>
              <w:t>-0-</w:t>
            </w:r>
            <w:r w:rsidRPr="00C8239D">
              <w:rPr>
                <w:rFonts w:eastAsia="標楷體"/>
                <w:color w:val="0D0D0D"/>
                <w:sz w:val="20"/>
              </w:rPr>
              <w:t>3</w:t>
            </w:r>
          </w:p>
        </w:tc>
        <w:tc>
          <w:tcPr>
            <w:tcW w:w="26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0089" w:rsidRPr="00C8239D" w:rsidRDefault="000A0089" w:rsidP="000D2CC6">
            <w:pPr>
              <w:spacing w:line="220" w:lineRule="exact"/>
              <w:jc w:val="center"/>
              <w:rPr>
                <w:rFonts w:eastAsia="標楷體"/>
                <w:bCs/>
                <w:color w:val="0D0D0D"/>
                <w:sz w:val="20"/>
              </w:rPr>
            </w:pPr>
          </w:p>
        </w:tc>
      </w:tr>
    </w:tbl>
    <w:p w:rsidR="00AC7BF0" w:rsidRDefault="00AC7BF0" w:rsidP="00AC7BF0">
      <w:pPr>
        <w:snapToGrid w:val="0"/>
        <w:spacing w:line="240" w:lineRule="exact"/>
        <w:jc w:val="both"/>
        <w:rPr>
          <w:b/>
          <w:kern w:val="0"/>
          <w:sz w:val="20"/>
        </w:rPr>
      </w:pPr>
      <w:r w:rsidRPr="00E01BC7">
        <w:rPr>
          <w:b/>
          <w:kern w:val="0"/>
          <w:sz w:val="20"/>
        </w:rPr>
        <w:t xml:space="preserve">Required Courses: </w:t>
      </w:r>
      <w:r w:rsidRPr="00E01BC7">
        <w:rPr>
          <w:sz w:val="20"/>
        </w:rPr>
        <w:t>3</w:t>
      </w:r>
      <w:r>
        <w:rPr>
          <w:rFonts w:hint="eastAsia"/>
          <w:sz w:val="20"/>
        </w:rPr>
        <w:t>3</w:t>
      </w:r>
      <w:r w:rsidRPr="00E01BC7">
        <w:rPr>
          <w:sz w:val="20"/>
        </w:rPr>
        <w:t xml:space="preserve"> Credits (including </w:t>
      </w:r>
      <w:r>
        <w:rPr>
          <w:rFonts w:hint="eastAsia"/>
          <w:sz w:val="20"/>
        </w:rPr>
        <w:t>Doctor</w:t>
      </w:r>
      <w:r w:rsidRPr="00E01BC7">
        <w:rPr>
          <w:sz w:val="20"/>
        </w:rPr>
        <w:t xml:space="preserve"> Thesis</w:t>
      </w:r>
      <w:r w:rsidRPr="00E01BC7">
        <w:rPr>
          <w:sz w:val="20"/>
        </w:rPr>
        <w:t>：</w:t>
      </w:r>
      <w:r w:rsidRPr="00E01BC7">
        <w:rPr>
          <w:sz w:val="20"/>
        </w:rPr>
        <w:t>6 Credits)</w:t>
      </w:r>
    </w:p>
    <w:p w:rsidR="000A0089" w:rsidRPr="00AC7BF0" w:rsidRDefault="000A0089" w:rsidP="00AC7BF0">
      <w:pPr>
        <w:snapToGrid w:val="0"/>
        <w:spacing w:line="240" w:lineRule="exact"/>
        <w:jc w:val="both"/>
        <w:rPr>
          <w:color w:val="000000"/>
          <w:sz w:val="20"/>
        </w:rPr>
      </w:pPr>
    </w:p>
    <w:sectPr w:rsidR="000A0089" w:rsidRPr="00AC7BF0" w:rsidSect="009C5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25" w:rsidRDefault="00A07725" w:rsidP="00730A1C">
      <w:r>
        <w:separator/>
      </w:r>
    </w:p>
  </w:endnote>
  <w:endnote w:type="continuationSeparator" w:id="0">
    <w:p w:rsidR="00A07725" w:rsidRDefault="00A07725" w:rsidP="007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華康行楷體W5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25" w:rsidRDefault="00A07725" w:rsidP="00730A1C">
      <w:r>
        <w:separator/>
      </w:r>
    </w:p>
  </w:footnote>
  <w:footnote w:type="continuationSeparator" w:id="0">
    <w:p w:rsidR="00A07725" w:rsidRDefault="00A07725" w:rsidP="0073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5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0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12BEB"/>
    <w:rsid w:val="000279E0"/>
    <w:rsid w:val="00045CAC"/>
    <w:rsid w:val="00080C16"/>
    <w:rsid w:val="00084A31"/>
    <w:rsid w:val="00096E12"/>
    <w:rsid w:val="000A0089"/>
    <w:rsid w:val="000B024A"/>
    <w:rsid w:val="000C055C"/>
    <w:rsid w:val="000C3EB7"/>
    <w:rsid w:val="000C55DC"/>
    <w:rsid w:val="001159D7"/>
    <w:rsid w:val="0012168A"/>
    <w:rsid w:val="00123D02"/>
    <w:rsid w:val="00132116"/>
    <w:rsid w:val="00132396"/>
    <w:rsid w:val="00133E61"/>
    <w:rsid w:val="00141328"/>
    <w:rsid w:val="00143BED"/>
    <w:rsid w:val="00165972"/>
    <w:rsid w:val="001953A2"/>
    <w:rsid w:val="001B0654"/>
    <w:rsid w:val="001C482B"/>
    <w:rsid w:val="001D1304"/>
    <w:rsid w:val="001D6894"/>
    <w:rsid w:val="001F1DA8"/>
    <w:rsid w:val="001F6DDA"/>
    <w:rsid w:val="00214E0F"/>
    <w:rsid w:val="002404BD"/>
    <w:rsid w:val="002C1B09"/>
    <w:rsid w:val="002D1B9B"/>
    <w:rsid w:val="002D47F6"/>
    <w:rsid w:val="00302473"/>
    <w:rsid w:val="0030286D"/>
    <w:rsid w:val="00320B39"/>
    <w:rsid w:val="00335F33"/>
    <w:rsid w:val="0034672F"/>
    <w:rsid w:val="0035761C"/>
    <w:rsid w:val="003664C7"/>
    <w:rsid w:val="00367285"/>
    <w:rsid w:val="00381323"/>
    <w:rsid w:val="003964CE"/>
    <w:rsid w:val="003A2234"/>
    <w:rsid w:val="003A4A20"/>
    <w:rsid w:val="003C6B72"/>
    <w:rsid w:val="003D2523"/>
    <w:rsid w:val="003E4706"/>
    <w:rsid w:val="003E6091"/>
    <w:rsid w:val="004013EC"/>
    <w:rsid w:val="00411BA1"/>
    <w:rsid w:val="0042533D"/>
    <w:rsid w:val="00425B3A"/>
    <w:rsid w:val="00453444"/>
    <w:rsid w:val="00463FE3"/>
    <w:rsid w:val="0049124C"/>
    <w:rsid w:val="004A1B4D"/>
    <w:rsid w:val="004A4B31"/>
    <w:rsid w:val="004B527A"/>
    <w:rsid w:val="004B7776"/>
    <w:rsid w:val="004C5DF3"/>
    <w:rsid w:val="004E2F78"/>
    <w:rsid w:val="005176BB"/>
    <w:rsid w:val="00530DCC"/>
    <w:rsid w:val="00534C92"/>
    <w:rsid w:val="00535D40"/>
    <w:rsid w:val="005465B1"/>
    <w:rsid w:val="00551F10"/>
    <w:rsid w:val="00554C74"/>
    <w:rsid w:val="00567B36"/>
    <w:rsid w:val="00585BD5"/>
    <w:rsid w:val="00593815"/>
    <w:rsid w:val="005A47AB"/>
    <w:rsid w:val="005A7DDA"/>
    <w:rsid w:val="005B6F09"/>
    <w:rsid w:val="005C7D46"/>
    <w:rsid w:val="005E10B6"/>
    <w:rsid w:val="005E5418"/>
    <w:rsid w:val="00613008"/>
    <w:rsid w:val="00613E25"/>
    <w:rsid w:val="00620946"/>
    <w:rsid w:val="00621BF3"/>
    <w:rsid w:val="00651F36"/>
    <w:rsid w:val="00652BC2"/>
    <w:rsid w:val="00660B80"/>
    <w:rsid w:val="006904F2"/>
    <w:rsid w:val="00692BD8"/>
    <w:rsid w:val="006F017D"/>
    <w:rsid w:val="006F0FA1"/>
    <w:rsid w:val="0070002A"/>
    <w:rsid w:val="0070263F"/>
    <w:rsid w:val="0072727E"/>
    <w:rsid w:val="00730A1C"/>
    <w:rsid w:val="00741A67"/>
    <w:rsid w:val="00747732"/>
    <w:rsid w:val="007543AE"/>
    <w:rsid w:val="00766F86"/>
    <w:rsid w:val="0077413C"/>
    <w:rsid w:val="00774712"/>
    <w:rsid w:val="00783D50"/>
    <w:rsid w:val="007958DE"/>
    <w:rsid w:val="00797194"/>
    <w:rsid w:val="007A1368"/>
    <w:rsid w:val="007D39E6"/>
    <w:rsid w:val="008015A1"/>
    <w:rsid w:val="00804CA2"/>
    <w:rsid w:val="008052B7"/>
    <w:rsid w:val="00806030"/>
    <w:rsid w:val="00811EF6"/>
    <w:rsid w:val="0082081C"/>
    <w:rsid w:val="00821577"/>
    <w:rsid w:val="00832887"/>
    <w:rsid w:val="00844FAD"/>
    <w:rsid w:val="00851C4B"/>
    <w:rsid w:val="00855BA5"/>
    <w:rsid w:val="008719BA"/>
    <w:rsid w:val="00887B7C"/>
    <w:rsid w:val="00893421"/>
    <w:rsid w:val="008A2076"/>
    <w:rsid w:val="008A4EB0"/>
    <w:rsid w:val="008B5A6E"/>
    <w:rsid w:val="008C19A0"/>
    <w:rsid w:val="008C47E6"/>
    <w:rsid w:val="008D29C0"/>
    <w:rsid w:val="008D6AC6"/>
    <w:rsid w:val="008E6E65"/>
    <w:rsid w:val="0090215E"/>
    <w:rsid w:val="009042B8"/>
    <w:rsid w:val="009076B3"/>
    <w:rsid w:val="0092588C"/>
    <w:rsid w:val="00931F66"/>
    <w:rsid w:val="0095002A"/>
    <w:rsid w:val="00950697"/>
    <w:rsid w:val="009528BA"/>
    <w:rsid w:val="00955769"/>
    <w:rsid w:val="00974B2D"/>
    <w:rsid w:val="00982B9B"/>
    <w:rsid w:val="00983974"/>
    <w:rsid w:val="009873AB"/>
    <w:rsid w:val="009A20C0"/>
    <w:rsid w:val="009A66D0"/>
    <w:rsid w:val="009B057C"/>
    <w:rsid w:val="009B50EF"/>
    <w:rsid w:val="009C52AF"/>
    <w:rsid w:val="009D5AF8"/>
    <w:rsid w:val="009E518E"/>
    <w:rsid w:val="009F0B53"/>
    <w:rsid w:val="00A0472F"/>
    <w:rsid w:val="00A05DF8"/>
    <w:rsid w:val="00A07725"/>
    <w:rsid w:val="00A31A50"/>
    <w:rsid w:val="00A52D7E"/>
    <w:rsid w:val="00A708FB"/>
    <w:rsid w:val="00A84A18"/>
    <w:rsid w:val="00A945B9"/>
    <w:rsid w:val="00A94F21"/>
    <w:rsid w:val="00AB5DF6"/>
    <w:rsid w:val="00AC7BF0"/>
    <w:rsid w:val="00AD3CA4"/>
    <w:rsid w:val="00B05AC0"/>
    <w:rsid w:val="00B20584"/>
    <w:rsid w:val="00B20657"/>
    <w:rsid w:val="00B43B1D"/>
    <w:rsid w:val="00B44411"/>
    <w:rsid w:val="00B609A1"/>
    <w:rsid w:val="00BA1261"/>
    <w:rsid w:val="00BB38CA"/>
    <w:rsid w:val="00BB4B08"/>
    <w:rsid w:val="00BC5FE4"/>
    <w:rsid w:val="00BD3CBA"/>
    <w:rsid w:val="00BD4220"/>
    <w:rsid w:val="00BD4793"/>
    <w:rsid w:val="00BD7AB7"/>
    <w:rsid w:val="00BF64BA"/>
    <w:rsid w:val="00C12640"/>
    <w:rsid w:val="00C34455"/>
    <w:rsid w:val="00C45CDB"/>
    <w:rsid w:val="00C54634"/>
    <w:rsid w:val="00C612DF"/>
    <w:rsid w:val="00C62020"/>
    <w:rsid w:val="00C6691E"/>
    <w:rsid w:val="00C7412B"/>
    <w:rsid w:val="00C82998"/>
    <w:rsid w:val="00CB2376"/>
    <w:rsid w:val="00CB2EA9"/>
    <w:rsid w:val="00D170EF"/>
    <w:rsid w:val="00D2272E"/>
    <w:rsid w:val="00D30A93"/>
    <w:rsid w:val="00D350DF"/>
    <w:rsid w:val="00D35133"/>
    <w:rsid w:val="00D5092C"/>
    <w:rsid w:val="00D53821"/>
    <w:rsid w:val="00D675C2"/>
    <w:rsid w:val="00D67A11"/>
    <w:rsid w:val="00DD175C"/>
    <w:rsid w:val="00DD4D7A"/>
    <w:rsid w:val="00DE2A1C"/>
    <w:rsid w:val="00DF63BD"/>
    <w:rsid w:val="00E23F31"/>
    <w:rsid w:val="00E25DAD"/>
    <w:rsid w:val="00E6330D"/>
    <w:rsid w:val="00E70ABC"/>
    <w:rsid w:val="00E85DCD"/>
    <w:rsid w:val="00E9559A"/>
    <w:rsid w:val="00EA047C"/>
    <w:rsid w:val="00EB62A8"/>
    <w:rsid w:val="00EF0612"/>
    <w:rsid w:val="00F00124"/>
    <w:rsid w:val="00F12ED0"/>
    <w:rsid w:val="00F422D5"/>
    <w:rsid w:val="00F469E0"/>
    <w:rsid w:val="00F85E94"/>
    <w:rsid w:val="00FA0A9E"/>
    <w:rsid w:val="00FA1B3E"/>
    <w:rsid w:val="00FA3E55"/>
    <w:rsid w:val="00FA59FD"/>
    <w:rsid w:val="00FC65FF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6CB1993"/>
  <w15:chartTrackingRefBased/>
  <w15:docId w15:val="{799CBA4D-8E3A-442A-8122-1912117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7D39E6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Balloon Text"/>
    <w:basedOn w:val="a"/>
    <w:semiHidden/>
    <w:rsid w:val="00463FE3"/>
    <w:rPr>
      <w:rFonts w:ascii="Arial" w:hAnsi="Arial"/>
      <w:sz w:val="18"/>
      <w:szCs w:val="18"/>
    </w:rPr>
  </w:style>
  <w:style w:type="paragraph" w:styleId="a7">
    <w:name w:val="footer"/>
    <w:basedOn w:val="a"/>
    <w:link w:val="a8"/>
    <w:rsid w:val="00730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730A1C"/>
    <w:rPr>
      <w:kern w:val="2"/>
    </w:rPr>
  </w:style>
  <w:style w:type="paragraph" w:styleId="a9">
    <w:name w:val="Date"/>
    <w:basedOn w:val="a"/>
    <w:next w:val="a"/>
    <w:link w:val="aa"/>
    <w:rsid w:val="00D170EF"/>
    <w:pPr>
      <w:jc w:val="right"/>
    </w:pPr>
  </w:style>
  <w:style w:type="character" w:customStyle="1" w:styleId="aa">
    <w:name w:val="日期 字元"/>
    <w:link w:val="a9"/>
    <w:rsid w:val="00D170E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538</Words>
  <Characters>3071</Characters>
  <Application>Microsoft Office Word</Application>
  <DocSecurity>0</DocSecurity>
  <Lines>25</Lines>
  <Paragraphs>7</Paragraphs>
  <ScaleCrop>false</ScaleCrop>
  <Company>CMT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user</cp:lastModifiedBy>
  <cp:revision>23</cp:revision>
  <cp:lastPrinted>2010-11-02T08:06:00Z</cp:lastPrinted>
  <dcterms:created xsi:type="dcterms:W3CDTF">2017-11-23T03:24:00Z</dcterms:created>
  <dcterms:modified xsi:type="dcterms:W3CDTF">2018-09-12T09:25:00Z</dcterms:modified>
</cp:coreProperties>
</file>