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28" w:type="dxa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628"/>
      </w:tblGrid>
      <w:tr w:rsidR="00752133" w:rsidRPr="002D43BD" w:rsidTr="005300A0">
        <w:tc>
          <w:tcPr>
            <w:tcW w:w="9628" w:type="dxa"/>
            <w:shd w:val="clear" w:color="auto" w:fill="E7E6E6" w:themeFill="background2"/>
          </w:tcPr>
          <w:p w:rsidR="00752133" w:rsidRPr="002D43BD" w:rsidRDefault="00752133" w:rsidP="00752133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color w:val="FF0000"/>
                <w:sz w:val="28"/>
              </w:rPr>
              <w:t>【填寫說明】</w:t>
            </w:r>
          </w:p>
          <w:p w:rsidR="00217940" w:rsidRPr="00A524CE" w:rsidRDefault="00217940" w:rsidP="00FB652E">
            <w:pPr>
              <w:pStyle w:val="a4"/>
              <w:numPr>
                <w:ilvl w:val="0"/>
                <w:numId w:val="5"/>
              </w:numPr>
              <w:spacing w:afterLines="50" w:after="180" w:line="0" w:lineRule="atLeast"/>
              <w:ind w:leftChars="0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此份文件格式僅供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2020</w:t>
            </w:r>
            <w:r w:rsidR="00AA004D" w:rsidRPr="00A524CE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AA004D" w:rsidRPr="00A524CE">
              <w:rPr>
                <w:rFonts w:ascii="Times New Roman" w:eastAsia="新細明體" w:hAnsi="Times New Roman" w:cs="Times New Roman"/>
                <w:sz w:val="28"/>
              </w:rPr>
              <w:t>「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 xml:space="preserve"> 5G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領航創新應用競賽</w:t>
            </w:r>
            <w:r w:rsidR="00AA004D" w:rsidRPr="00A524CE">
              <w:rPr>
                <w:rFonts w:ascii="Times New Roman" w:eastAsia="新細明體" w:hAnsi="Times New Roman" w:cs="Times New Roman"/>
                <w:sz w:val="28"/>
              </w:rPr>
              <w:t>」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A524CE">
              <w:rPr>
                <w:rFonts w:ascii="Times New Roman" w:eastAsia="標楷體" w:hAnsi="Times New Roman" w:cs="Times New Roman"/>
                <w:b/>
                <w:color w:val="2E74B5" w:themeColor="accent1" w:themeShade="BF"/>
                <w:sz w:val="28"/>
                <w:u w:val="single"/>
              </w:rPr>
              <w:t>概念組參賽團隊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使用。實作組參賽團隊請至參賽文件下載區下載：</w:t>
            </w:r>
            <w:r w:rsidRPr="00DA531D">
              <w:rPr>
                <w:rFonts w:ascii="Times New Roman" w:eastAsia="標楷體" w:hAnsi="Times New Roman" w:cs="Times New Roman"/>
                <w:sz w:val="28"/>
              </w:rPr>
              <w:t>實作組設計構想書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853A79" w:rsidRPr="00853A79" w:rsidRDefault="00ED084A" w:rsidP="00FB652E">
            <w:pPr>
              <w:pStyle w:val="a4"/>
              <w:numPr>
                <w:ilvl w:val="0"/>
                <w:numId w:val="5"/>
              </w:numPr>
              <w:spacing w:afterLines="50" w:after="180"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參賽作品</w:t>
            </w:r>
            <w:r w:rsidR="00853A79">
              <w:rPr>
                <w:rFonts w:ascii="標楷體" w:eastAsia="標楷體" w:hAnsi="標楷體" w:hint="eastAsia"/>
                <w:sz w:val="28"/>
                <w:szCs w:val="28"/>
              </w:rPr>
              <w:t>需符合五大垂直領域應用，請於封面頁「垂直應用領域」欄位中</w:t>
            </w:r>
            <w:r w:rsidR="00853A79" w:rsidRPr="00853A79">
              <w:rPr>
                <w:rFonts w:ascii="標楷體" w:eastAsia="標楷體" w:hAnsi="標楷體" w:hint="eastAsia"/>
                <w:sz w:val="28"/>
                <w:szCs w:val="28"/>
              </w:rPr>
              <w:t>勾選一項領域</w:t>
            </w:r>
            <w:r w:rsidR="00853A7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3A79" w:rsidRPr="00DA53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單選題，僅可</w:t>
            </w:r>
            <w:r w:rsidR="00DA531D" w:rsidRPr="00DA53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選擇</w:t>
            </w:r>
            <w:r w:rsidR="004F209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單一領域進行提案</w:t>
            </w:r>
            <w:r w:rsidR="00DA531D" w:rsidRPr="00DA53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，違者</w:t>
            </w:r>
            <w:r w:rsidR="00853A79" w:rsidRPr="00DA531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將喪失參賽資格</w:t>
            </w:r>
            <w:r w:rsidR="00853A79" w:rsidRPr="0047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  <w:r w:rsidR="00853A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B652E" w:rsidRPr="00454BF0" w:rsidRDefault="00FB652E" w:rsidP="00FB652E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相關圖片或影片連結請上傳至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通訊大賽「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5G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領航創新應用競賽」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報名系統</w:t>
            </w:r>
            <w:bookmarkStart w:id="0" w:name="_GoBack"/>
            <w:bookmarkEnd w:id="0"/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，不需附於此文件中。</w:t>
            </w:r>
          </w:p>
          <w:p w:rsidR="00752133" w:rsidRPr="00A524CE" w:rsidRDefault="00752133" w:rsidP="00FB652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目錄對照頁碼請務必依照實際頁數填寫。</w:t>
            </w:r>
          </w:p>
          <w:p w:rsidR="00752133" w:rsidRPr="00A524CE" w:rsidRDefault="00752133" w:rsidP="00FB652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內文字體請使用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號</w:t>
            </w:r>
            <w:r w:rsidR="00E109B9" w:rsidRPr="00A524CE">
              <w:rPr>
                <w:rFonts w:ascii="Times New Roman" w:eastAsia="標楷體" w:hAnsi="Times New Roman" w:cs="Times New Roman"/>
                <w:sz w:val="28"/>
              </w:rPr>
              <w:t>字</w:t>
            </w:r>
            <w:r w:rsidR="00302C67" w:rsidRPr="00A524CE">
              <w:rPr>
                <w:rFonts w:ascii="Times New Roman" w:eastAsia="標楷體" w:hAnsi="Times New Roman" w:cs="Times New Roman"/>
                <w:sz w:val="28"/>
              </w:rPr>
              <w:t>體</w:t>
            </w:r>
            <w:r w:rsidR="00E109B9" w:rsidRPr="00A524CE">
              <w:rPr>
                <w:rFonts w:ascii="Times New Roman" w:eastAsia="標楷體" w:hAnsi="Times New Roman" w:cs="Times New Roman"/>
                <w:sz w:val="28"/>
              </w:rPr>
              <w:t>以上之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標楷體，並編</w:t>
            </w:r>
            <w:r w:rsidR="0054373A" w:rsidRPr="00A524CE">
              <w:rPr>
                <w:rFonts w:ascii="Times New Roman" w:eastAsia="標楷體" w:hAnsi="Times New Roman" w:cs="Times New Roman"/>
                <w:sz w:val="28"/>
              </w:rPr>
              <w:t>列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頁碼。</w:t>
            </w:r>
          </w:p>
          <w:p w:rsidR="00752133" w:rsidRPr="00A524CE" w:rsidRDefault="00752133" w:rsidP="00FB652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內文</w:t>
            </w:r>
            <w:r w:rsidR="00302C67" w:rsidRPr="00A524CE">
              <w:rPr>
                <w:rFonts w:ascii="Times New Roman" w:eastAsia="標楷體" w:hAnsi="Times New Roman" w:cs="Times New Roman"/>
                <w:sz w:val="28"/>
              </w:rPr>
              <w:t>總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頁數不得超過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頁</w:t>
            </w:r>
            <w:r w:rsidR="00302C67" w:rsidRPr="00A524CE">
              <w:rPr>
                <w:rFonts w:ascii="Times New Roman" w:eastAsia="標楷體" w:hAnsi="Times New Roman" w:cs="Times New Roman"/>
                <w:sz w:val="28"/>
              </w:rPr>
              <w:t>；</w:t>
            </w:r>
            <w:r w:rsidR="00A524CE">
              <w:rPr>
                <w:rFonts w:ascii="Times New Roman" w:eastAsia="標楷體" w:hAnsi="Times New Roman" w:cs="Times New Roman"/>
                <w:sz w:val="28"/>
              </w:rPr>
              <w:t>不含封面、目錄及參考</w:t>
            </w:r>
            <w:r w:rsidR="00A524CE">
              <w:rPr>
                <w:rFonts w:ascii="Times New Roman" w:eastAsia="標楷體" w:hAnsi="Times New Roman" w:cs="Times New Roman" w:hint="eastAsia"/>
                <w:sz w:val="28"/>
              </w:rPr>
              <w:t>文獻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752133" w:rsidRPr="00A524CE" w:rsidRDefault="00752133" w:rsidP="00FB652E">
            <w:pPr>
              <w:pStyle w:val="a4"/>
              <w:numPr>
                <w:ilvl w:val="0"/>
                <w:numId w:val="5"/>
              </w:numPr>
              <w:spacing w:afterLines="50" w:after="180" w:line="0" w:lineRule="atLeas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指導老師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含專家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相關資訊</w:t>
            </w:r>
            <w:r w:rsidR="006120E3" w:rsidRPr="00A524CE">
              <w:rPr>
                <w:rFonts w:ascii="Times New Roman" w:eastAsia="標楷體" w:hAnsi="Times New Roman" w:cs="Times New Roman"/>
                <w:b/>
                <w:sz w:val="28"/>
              </w:rPr>
              <w:t>皆</w:t>
            </w:r>
            <w:r w:rsidRPr="00A524CE">
              <w:rPr>
                <w:rFonts w:ascii="Times New Roman" w:eastAsia="標楷體" w:hAnsi="Times New Roman" w:cs="Times New Roman"/>
                <w:b/>
                <w:sz w:val="28"/>
                <w:u w:val="single"/>
              </w:rPr>
              <w:t>不得</w:t>
            </w:r>
            <w:r w:rsidR="006120E3" w:rsidRPr="00A524CE">
              <w:rPr>
                <w:rFonts w:ascii="Times New Roman" w:eastAsia="標楷體" w:hAnsi="Times New Roman" w:cs="Times New Roman"/>
                <w:b/>
                <w:sz w:val="28"/>
                <w:u w:val="single"/>
              </w:rPr>
              <w:t>以任何形式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標示於參賽文件中</w:t>
            </w:r>
            <w:r w:rsidR="006120E3" w:rsidRPr="00A524CE">
              <w:rPr>
                <w:rFonts w:ascii="Times New Roman" w:eastAsia="標楷體" w:hAnsi="Times New Roman" w:cs="Times New Roman"/>
                <w:sz w:val="28"/>
              </w:rPr>
              <w:t>，違者將喪失參賽資格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752133" w:rsidRPr="00A524CE" w:rsidRDefault="00752133" w:rsidP="00FB652E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524CE">
              <w:rPr>
                <w:rFonts w:ascii="Times New Roman" w:eastAsia="標楷體" w:hAnsi="Times New Roman" w:cs="Times New Roman"/>
                <w:sz w:val="28"/>
              </w:rPr>
              <w:t>請於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7/15(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中午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點前以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PDF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檔上傳</w:t>
            </w:r>
            <w:r w:rsidR="00986D49" w:rsidRPr="00A524CE">
              <w:rPr>
                <w:rFonts w:ascii="Times New Roman" w:eastAsia="標楷體" w:hAnsi="Times New Roman" w:cs="Times New Roman"/>
                <w:sz w:val="28"/>
              </w:rPr>
              <w:t>至通訊大賽「</w:t>
            </w:r>
            <w:r w:rsidR="00986D49" w:rsidRPr="00A524CE">
              <w:rPr>
                <w:rFonts w:ascii="Times New Roman" w:eastAsia="標楷體" w:hAnsi="Times New Roman" w:cs="Times New Roman"/>
                <w:sz w:val="28"/>
              </w:rPr>
              <w:t xml:space="preserve"> 5G</w:t>
            </w:r>
            <w:r w:rsidR="00986D49" w:rsidRPr="00A524CE">
              <w:rPr>
                <w:rFonts w:ascii="Times New Roman" w:eastAsia="標楷體" w:hAnsi="Times New Roman" w:cs="Times New Roman"/>
                <w:sz w:val="28"/>
              </w:rPr>
              <w:t>領航創新應用競賽」</w:t>
            </w:r>
            <w:r w:rsidRPr="00A524CE">
              <w:rPr>
                <w:rFonts w:ascii="Times New Roman" w:eastAsia="標楷體" w:hAnsi="Times New Roman" w:cs="Times New Roman"/>
                <w:sz w:val="28"/>
              </w:rPr>
              <w:t>報名系統。</w:t>
            </w:r>
          </w:p>
          <w:p w:rsidR="00752133" w:rsidRPr="00A524CE" w:rsidRDefault="008359B1" w:rsidP="00FB652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noProof/>
                <w:sz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1145300</wp:posOffset>
                      </wp:positionV>
                      <wp:extent cx="3143250" cy="571500"/>
                      <wp:effectExtent l="0" t="0" r="1905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0A0" w:rsidRPr="008359B1" w:rsidRDefault="005E515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359B1">
                                    <w:rPr>
                                      <w:rFonts w:ascii="標楷體" w:eastAsia="標楷體" w:hAnsi="標楷體" w:hint="eastAsia"/>
                                    </w:rPr>
                                    <w:t>如有任何疑問可聯繫0968083055黃小姐，</w:t>
                                  </w:r>
                                </w:p>
                                <w:p w:rsidR="005E515A" w:rsidRPr="008359B1" w:rsidRDefault="005E515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359B1">
                                    <w:rPr>
                                      <w:rFonts w:ascii="標楷體" w:eastAsia="標楷體" w:hAnsi="標楷體" w:hint="eastAsia"/>
                                    </w:rPr>
                                    <w:t>或加入Line客服帳號：5gplu</w:t>
                                  </w:r>
                                  <w:r w:rsidRPr="008359B1">
                                    <w:rPr>
                                      <w:rFonts w:ascii="標楷體" w:eastAsia="標楷體" w:hAnsi="標楷體"/>
                                    </w:rPr>
                                    <w:t>s</w:t>
                                  </w:r>
                                </w:p>
                                <w:p w:rsidR="005E515A" w:rsidRDefault="005E51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00.05pt;margin-top:90.2pt;width:247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">
                      <v:textbox>
                        <w:txbxContent>
                          <w:p w:rsidR="005300A0" w:rsidRPr="008359B1" w:rsidRDefault="005E51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359B1">
                              <w:rPr>
                                <w:rFonts w:ascii="標楷體" w:eastAsia="標楷體" w:hAnsi="標楷體" w:hint="eastAsia"/>
                              </w:rPr>
                              <w:t>如有任何疑問可聯繫0968083055黃小姐，</w:t>
                            </w:r>
                          </w:p>
                          <w:p w:rsidR="005E515A" w:rsidRPr="008359B1" w:rsidRDefault="005E51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359B1">
                              <w:rPr>
                                <w:rFonts w:ascii="標楷體" w:eastAsia="標楷體" w:hAnsi="標楷體" w:hint="eastAsia"/>
                              </w:rPr>
                              <w:t>或加入Line客服帳號：5gplu</w:t>
                            </w:r>
                            <w:r w:rsidRPr="008359B1">
                              <w:rPr>
                                <w:rFonts w:ascii="標楷體" w:eastAsia="標楷體" w:hAnsi="標楷體"/>
                              </w:rPr>
                              <w:t>s</w:t>
                            </w:r>
                          </w:p>
                          <w:p w:rsidR="005E515A" w:rsidRDefault="005E515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00A0" w:rsidRPr="002D43BD">
              <w:rPr>
                <w:noProof/>
                <w:color w:val="FF0000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4557708</wp:posOffset>
                  </wp:positionH>
                  <wp:positionV relativeFrom="paragraph">
                    <wp:posOffset>392420</wp:posOffset>
                  </wp:positionV>
                  <wp:extent cx="1142365" cy="1324610"/>
                  <wp:effectExtent l="0" t="0" r="635" b="8890"/>
                  <wp:wrapTopAndBottom/>
                  <wp:docPr id="2" name="圖片 2" descr="C:\Users\yuwenhuang\Desktop\白日夢\客服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wenhuang\Desktop\白日夢\客服QR 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133" w:rsidRPr="00A524CE">
              <w:rPr>
                <w:rFonts w:ascii="Times New Roman" w:eastAsia="標楷體" w:hAnsi="Times New Roman" w:cs="Times New Roman"/>
                <w:sz w:val="28"/>
              </w:rPr>
              <w:t>此頁不需繳交，請於文件</w:t>
            </w:r>
            <w:r w:rsidR="00217940" w:rsidRPr="00A524CE">
              <w:rPr>
                <w:rFonts w:ascii="Times New Roman" w:eastAsia="標楷體" w:hAnsi="Times New Roman" w:cs="Times New Roman"/>
                <w:sz w:val="28"/>
              </w:rPr>
              <w:t>完成</w:t>
            </w:r>
            <w:r w:rsidR="00726BAB" w:rsidRPr="00A524CE">
              <w:rPr>
                <w:rFonts w:ascii="Times New Roman" w:eastAsia="標楷體" w:hAnsi="Times New Roman" w:cs="Times New Roman"/>
                <w:sz w:val="28"/>
              </w:rPr>
              <w:t>撰寫</w:t>
            </w:r>
            <w:r w:rsidR="00217940" w:rsidRPr="00A524CE">
              <w:rPr>
                <w:rFonts w:ascii="Times New Roman" w:eastAsia="標楷體" w:hAnsi="Times New Roman" w:cs="Times New Roman"/>
                <w:sz w:val="28"/>
              </w:rPr>
              <w:t>後</w:t>
            </w:r>
            <w:r w:rsidR="00752133" w:rsidRPr="00A524CE">
              <w:rPr>
                <w:rFonts w:ascii="Times New Roman" w:eastAsia="標楷體" w:hAnsi="Times New Roman" w:cs="Times New Roman"/>
                <w:sz w:val="28"/>
              </w:rPr>
              <w:t>刪除。</w:t>
            </w:r>
          </w:p>
          <w:p w:rsidR="005E515A" w:rsidRPr="002D43BD" w:rsidRDefault="005E515A" w:rsidP="005300A0">
            <w:pPr>
              <w:rPr>
                <w:rFonts w:ascii="Times New Roman" w:eastAsia="標楷體" w:hAnsi="Times New Roman" w:cs="Times New Roman"/>
                <w:color w:val="FF0000"/>
                <w:sz w:val="28"/>
                <w:u w:val="single"/>
              </w:rPr>
            </w:pPr>
          </w:p>
        </w:tc>
      </w:tr>
    </w:tbl>
    <w:p w:rsidR="005E515A" w:rsidRPr="002D43BD" w:rsidRDefault="005E515A">
      <w:pPr>
        <w:widowControl/>
        <w:rPr>
          <w:rFonts w:ascii="Times New Roman" w:eastAsia="標楷體" w:hAnsi="Times New Roman" w:cs="Times New Roman"/>
        </w:rPr>
      </w:pPr>
    </w:p>
    <w:p w:rsidR="00752133" w:rsidRPr="002D43BD" w:rsidRDefault="00752133">
      <w:pPr>
        <w:widowControl/>
        <w:rPr>
          <w:rFonts w:ascii="Times New Roman" w:eastAsia="標楷體" w:hAnsi="Times New Roman" w:cs="Times New Roman"/>
        </w:rPr>
      </w:pPr>
      <w:r w:rsidRPr="002D43BD">
        <w:rPr>
          <w:rFonts w:ascii="Times New Roman" w:eastAsia="標楷體" w:hAnsi="Times New Roman" w:cs="Times New Roman"/>
        </w:rPr>
        <w:br w:type="page"/>
      </w: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</w:rPr>
      </w:pP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</w:rPr>
      </w:pP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</w:rPr>
      </w:pP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</w:rPr>
      </w:pPr>
    </w:p>
    <w:p w:rsidR="004748C0" w:rsidRPr="002D43BD" w:rsidRDefault="004748C0" w:rsidP="00021AA4">
      <w:pPr>
        <w:rPr>
          <w:rFonts w:ascii="Times New Roman" w:eastAsia="標楷體" w:hAnsi="Times New Roman" w:cs="Times New Roman"/>
        </w:rPr>
      </w:pP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  <w:b/>
          <w:sz w:val="52"/>
        </w:rPr>
      </w:pPr>
      <w:r w:rsidRPr="002D43BD">
        <w:rPr>
          <w:rFonts w:ascii="Times New Roman" w:eastAsia="標楷體" w:hAnsi="Times New Roman" w:cs="Times New Roman"/>
          <w:b/>
          <w:sz w:val="52"/>
        </w:rPr>
        <w:t>2020</w:t>
      </w:r>
      <w:r w:rsidRPr="002D43BD">
        <w:rPr>
          <w:rFonts w:ascii="Times New Roman" w:eastAsia="標楷體" w:hAnsi="Times New Roman" w:cs="Times New Roman"/>
          <w:b/>
          <w:sz w:val="52"/>
        </w:rPr>
        <w:t>通訊大賽</w:t>
      </w: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  <w:b/>
          <w:sz w:val="68"/>
          <w:szCs w:val="68"/>
        </w:rPr>
      </w:pPr>
      <w:r w:rsidRPr="002D43BD">
        <w:rPr>
          <w:rFonts w:ascii="Times New Roman" w:eastAsia="標楷體" w:hAnsi="Times New Roman" w:cs="Times New Roman"/>
          <w:b/>
          <w:sz w:val="68"/>
          <w:szCs w:val="68"/>
        </w:rPr>
        <w:t>5G</w:t>
      </w:r>
      <w:r w:rsidRPr="002D43BD">
        <w:rPr>
          <w:rFonts w:ascii="Times New Roman" w:eastAsia="標楷體" w:hAnsi="Times New Roman" w:cs="Times New Roman"/>
          <w:b/>
          <w:sz w:val="68"/>
          <w:szCs w:val="68"/>
        </w:rPr>
        <w:t>領航創新應用競賽</w:t>
      </w:r>
    </w:p>
    <w:p w:rsidR="004748C0" w:rsidRPr="002D43BD" w:rsidRDefault="004748C0" w:rsidP="006B2408">
      <w:pPr>
        <w:rPr>
          <w:rFonts w:ascii="Times New Roman" w:eastAsia="標楷體" w:hAnsi="Times New Roman" w:cs="Times New Roman"/>
          <w:sz w:val="40"/>
          <w:bdr w:val="single" w:sz="4" w:space="0" w:color="auto"/>
        </w:rPr>
      </w:pPr>
    </w:p>
    <w:p w:rsidR="004748C0" w:rsidRPr="002D43BD" w:rsidRDefault="004748C0" w:rsidP="006B2408">
      <w:pPr>
        <w:rPr>
          <w:rFonts w:ascii="Times New Roman" w:eastAsia="標楷體" w:hAnsi="Times New Roman" w:cs="Times New Roman"/>
          <w:sz w:val="36"/>
          <w:bdr w:val="single" w:sz="4" w:space="0" w:color="auto"/>
        </w:rPr>
      </w:pPr>
    </w:p>
    <w:p w:rsidR="004748C0" w:rsidRPr="002D43BD" w:rsidRDefault="004748C0" w:rsidP="004748C0">
      <w:pPr>
        <w:jc w:val="center"/>
        <w:rPr>
          <w:rFonts w:ascii="Times New Roman" w:eastAsia="標楷體" w:hAnsi="Times New Roman" w:cs="Times New Roman"/>
          <w:sz w:val="56"/>
          <w:szCs w:val="60"/>
          <w:bdr w:val="single" w:sz="4" w:space="0" w:color="auto"/>
        </w:rPr>
      </w:pPr>
      <w:r w:rsidRPr="002D43BD">
        <w:rPr>
          <w:rFonts w:ascii="Times New Roman" w:eastAsia="標楷體" w:hAnsi="Times New Roman" w:cs="Times New Roman"/>
          <w:sz w:val="56"/>
          <w:szCs w:val="60"/>
          <w:bdr w:val="single" w:sz="4" w:space="0" w:color="auto"/>
        </w:rPr>
        <w:t>概念組</w:t>
      </w:r>
    </w:p>
    <w:p w:rsidR="00AA25C7" w:rsidRPr="002D43BD" w:rsidRDefault="004748C0" w:rsidP="004748C0">
      <w:pPr>
        <w:jc w:val="center"/>
        <w:rPr>
          <w:rFonts w:ascii="Times New Roman" w:eastAsia="標楷體" w:hAnsi="Times New Roman" w:cs="Times New Roman"/>
          <w:sz w:val="56"/>
          <w:szCs w:val="60"/>
        </w:rPr>
      </w:pPr>
      <w:r w:rsidRPr="002D43BD">
        <w:rPr>
          <w:rFonts w:ascii="Times New Roman" w:eastAsia="標楷體" w:hAnsi="Times New Roman" w:cs="Times New Roman"/>
          <w:sz w:val="56"/>
          <w:szCs w:val="60"/>
        </w:rPr>
        <w:t>概念企劃提案</w:t>
      </w:r>
      <w:r w:rsidR="00123E1B" w:rsidRPr="002D43BD">
        <w:rPr>
          <w:rFonts w:ascii="Times New Roman" w:eastAsia="標楷體" w:hAnsi="Times New Roman" w:cs="Times New Roman"/>
          <w:sz w:val="56"/>
          <w:szCs w:val="60"/>
        </w:rPr>
        <w:t>書</w:t>
      </w:r>
    </w:p>
    <w:p w:rsidR="006B2408" w:rsidRPr="002D43BD" w:rsidRDefault="006B2408" w:rsidP="006B2408">
      <w:pPr>
        <w:rPr>
          <w:rFonts w:ascii="Times New Roman" w:eastAsia="標楷體" w:hAnsi="Times New Roman" w:cs="Times New Roman"/>
          <w:sz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651D9" w:rsidRPr="002D43BD" w:rsidTr="00F41BE9">
        <w:trPr>
          <w:trHeight w:val="1134"/>
        </w:trPr>
        <w:tc>
          <w:tcPr>
            <w:tcW w:w="2972" w:type="dxa"/>
            <w:vAlign w:val="center"/>
          </w:tcPr>
          <w:p w:rsidR="005651D9" w:rsidRPr="002D43BD" w:rsidRDefault="005651D9" w:rsidP="00F41BE9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2D43BD">
              <w:rPr>
                <w:rFonts w:ascii="Times New Roman" w:eastAsia="標楷體" w:hAnsi="Times New Roman" w:cs="Times New Roman"/>
                <w:sz w:val="40"/>
              </w:rPr>
              <w:t>參賽編號</w:t>
            </w:r>
          </w:p>
        </w:tc>
        <w:tc>
          <w:tcPr>
            <w:tcW w:w="6656" w:type="dxa"/>
          </w:tcPr>
          <w:p w:rsidR="005651D9" w:rsidRPr="002D43BD" w:rsidRDefault="005651D9" w:rsidP="00F41BE9">
            <w:pPr>
              <w:spacing w:line="360" w:lineRule="auto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651D9" w:rsidRPr="002D43BD" w:rsidTr="00F41BE9">
        <w:trPr>
          <w:trHeight w:val="1134"/>
        </w:trPr>
        <w:tc>
          <w:tcPr>
            <w:tcW w:w="2972" w:type="dxa"/>
            <w:vAlign w:val="center"/>
          </w:tcPr>
          <w:p w:rsidR="005651D9" w:rsidRPr="002D43BD" w:rsidRDefault="005651D9" w:rsidP="00F41BE9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2D43BD">
              <w:rPr>
                <w:rFonts w:ascii="Times New Roman" w:eastAsia="標楷體" w:hAnsi="Times New Roman" w:cs="Times New Roman"/>
                <w:sz w:val="40"/>
              </w:rPr>
              <w:t>參賽隊伍名稱</w:t>
            </w:r>
          </w:p>
        </w:tc>
        <w:tc>
          <w:tcPr>
            <w:tcW w:w="6656" w:type="dxa"/>
          </w:tcPr>
          <w:p w:rsidR="005651D9" w:rsidRPr="002D43BD" w:rsidRDefault="005651D9" w:rsidP="00F41BE9">
            <w:pPr>
              <w:spacing w:line="360" w:lineRule="auto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651D9" w:rsidRPr="002D43BD" w:rsidTr="00F41BE9">
        <w:trPr>
          <w:trHeight w:val="1134"/>
        </w:trPr>
        <w:tc>
          <w:tcPr>
            <w:tcW w:w="2972" w:type="dxa"/>
            <w:vAlign w:val="center"/>
          </w:tcPr>
          <w:p w:rsidR="005651D9" w:rsidRPr="002D43BD" w:rsidRDefault="00D05A17" w:rsidP="00F41BE9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>
              <w:rPr>
                <w:rFonts w:ascii="Times New Roman" w:eastAsia="標楷體" w:hAnsi="Times New Roman" w:cs="Times New Roman"/>
                <w:sz w:val="40"/>
              </w:rPr>
              <w:t>參賽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作品</w:t>
            </w:r>
            <w:r w:rsidR="005651D9" w:rsidRPr="002D43BD">
              <w:rPr>
                <w:rFonts w:ascii="Times New Roman" w:eastAsia="標楷體" w:hAnsi="Times New Roman" w:cs="Times New Roman"/>
                <w:sz w:val="40"/>
              </w:rPr>
              <w:t>名稱</w:t>
            </w:r>
          </w:p>
        </w:tc>
        <w:tc>
          <w:tcPr>
            <w:tcW w:w="6656" w:type="dxa"/>
          </w:tcPr>
          <w:p w:rsidR="005651D9" w:rsidRPr="002D43BD" w:rsidRDefault="005651D9" w:rsidP="00F41BE9">
            <w:pPr>
              <w:spacing w:line="360" w:lineRule="auto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651D9" w:rsidRPr="002D43BD" w:rsidTr="00F41BE9">
        <w:trPr>
          <w:trHeight w:val="1134"/>
        </w:trPr>
        <w:tc>
          <w:tcPr>
            <w:tcW w:w="2972" w:type="dxa"/>
            <w:vAlign w:val="center"/>
          </w:tcPr>
          <w:p w:rsidR="005651D9" w:rsidRPr="002D43BD" w:rsidRDefault="005651D9" w:rsidP="00F41BE9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2D43BD">
              <w:rPr>
                <w:rFonts w:ascii="Times New Roman" w:eastAsia="標楷體" w:hAnsi="Times New Roman" w:cs="Times New Roman"/>
                <w:sz w:val="40"/>
              </w:rPr>
              <w:t>垂直應用領域</w:t>
            </w:r>
          </w:p>
          <w:p w:rsidR="005651D9" w:rsidRPr="002D43BD" w:rsidRDefault="005651D9" w:rsidP="00F41BE9">
            <w:pPr>
              <w:jc w:val="center"/>
              <w:rPr>
                <w:rFonts w:ascii="Times New Roman" w:eastAsia="標楷體" w:hAnsi="Times New Roman" w:cs="Times New Roman"/>
                <w:sz w:val="40"/>
                <w:u w:val="single"/>
              </w:rPr>
            </w:pPr>
            <w:r w:rsidRPr="002D43BD">
              <w:rPr>
                <w:rFonts w:ascii="Times New Roman" w:eastAsia="標楷體" w:hAnsi="Times New Roman" w:cs="Times New Roman"/>
                <w:sz w:val="32"/>
                <w:u w:val="single"/>
              </w:rPr>
              <w:t>（單選題）</w:t>
            </w:r>
          </w:p>
        </w:tc>
        <w:tc>
          <w:tcPr>
            <w:tcW w:w="6656" w:type="dxa"/>
          </w:tcPr>
          <w:p w:rsidR="005651D9" w:rsidRPr="002D43BD" w:rsidRDefault="00FC65F8" w:rsidP="00F41BE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490E98">
              <w:rPr>
                <w:rFonts w:ascii="標楷體" w:eastAsia="標楷體" w:hAnsi="標楷體" w:hint="eastAsia"/>
                <w:sz w:val="32"/>
              </w:rPr>
              <w:t>□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>遊戲領域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490E98">
              <w:rPr>
                <w:rFonts w:ascii="標楷體" w:eastAsia="標楷體" w:hAnsi="標楷體" w:hint="eastAsia"/>
                <w:sz w:val="32"/>
              </w:rPr>
              <w:t>□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>展演領域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490E98">
              <w:rPr>
                <w:rFonts w:ascii="標楷體" w:eastAsia="標楷體" w:hAnsi="標楷體" w:hint="eastAsia"/>
                <w:sz w:val="32"/>
              </w:rPr>
              <w:t>□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>交通領域</w:t>
            </w:r>
          </w:p>
          <w:p w:rsidR="005651D9" w:rsidRPr="002D43BD" w:rsidRDefault="00FC65F8" w:rsidP="00F41BE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490E98">
              <w:rPr>
                <w:rFonts w:ascii="標楷體" w:eastAsia="標楷體" w:hAnsi="標楷體" w:hint="eastAsia"/>
                <w:sz w:val="32"/>
              </w:rPr>
              <w:t>□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>製造領域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490E98">
              <w:rPr>
                <w:rFonts w:ascii="標楷體" w:eastAsia="標楷體" w:hAnsi="標楷體" w:hint="eastAsia"/>
                <w:sz w:val="32"/>
              </w:rPr>
              <w:t>□</w:t>
            </w:r>
            <w:r w:rsidR="005651D9" w:rsidRPr="002D43BD">
              <w:rPr>
                <w:rFonts w:ascii="Times New Roman" w:eastAsia="標楷體" w:hAnsi="Times New Roman" w:cs="Times New Roman"/>
                <w:sz w:val="32"/>
              </w:rPr>
              <w:t>運動領域</w:t>
            </w:r>
          </w:p>
        </w:tc>
      </w:tr>
    </w:tbl>
    <w:p w:rsidR="00021AA4" w:rsidRPr="002D43BD" w:rsidRDefault="00021AA4" w:rsidP="00021AA4">
      <w:pPr>
        <w:widowControl/>
        <w:rPr>
          <w:rFonts w:ascii="Times New Roman" w:hAnsi="Times New Roman" w:cs="Times New Roman"/>
          <w:sz w:val="22"/>
        </w:rPr>
      </w:pPr>
    </w:p>
    <w:p w:rsidR="00837632" w:rsidRPr="002D43BD" w:rsidRDefault="00837632">
      <w:pPr>
        <w:widowControl/>
        <w:rPr>
          <w:rFonts w:ascii="Times New Roman" w:eastAsia="標楷體" w:hAnsi="Times New Roman" w:cs="Times New Roman"/>
          <w:sz w:val="32"/>
        </w:rPr>
      </w:pPr>
      <w:r w:rsidRPr="002D43BD">
        <w:rPr>
          <w:rFonts w:ascii="Times New Roman" w:eastAsia="標楷體" w:hAnsi="Times New Roman" w:cs="Times New Roman"/>
          <w:sz w:val="32"/>
        </w:rPr>
        <w:br w:type="page"/>
      </w:r>
    </w:p>
    <w:sdt>
      <w:sdtPr>
        <w:rPr>
          <w:rFonts w:ascii="Times New Roman" w:eastAsiaTheme="minorEastAsia" w:hAnsi="Times New Roman" w:cs="Times New Roman"/>
          <w:b/>
          <w:color w:val="000000" w:themeColor="text1"/>
          <w:kern w:val="2"/>
          <w:sz w:val="24"/>
          <w:szCs w:val="22"/>
          <w:lang w:val="zh-TW"/>
        </w:rPr>
        <w:id w:val="-1288346183"/>
        <w:docPartObj>
          <w:docPartGallery w:val="Table of Contents"/>
          <w:docPartUnique/>
        </w:docPartObj>
      </w:sdtPr>
      <w:sdtEndPr>
        <w:rPr>
          <w:bCs/>
          <w:color w:val="auto"/>
        </w:rPr>
      </w:sdtEndPr>
      <w:sdtContent>
        <w:p w:rsidR="00837632" w:rsidRPr="002D43BD" w:rsidRDefault="00837632" w:rsidP="00837632">
          <w:pPr>
            <w:pStyle w:val="a9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8"/>
              <w:szCs w:val="40"/>
            </w:rPr>
          </w:pPr>
          <w:r w:rsidRPr="002D43BD">
            <w:rPr>
              <w:rFonts w:ascii="Times New Roman" w:eastAsia="標楷體" w:hAnsi="Times New Roman" w:cs="Times New Roman"/>
              <w:b/>
              <w:color w:val="000000" w:themeColor="text1"/>
              <w:sz w:val="48"/>
              <w:szCs w:val="40"/>
              <w:lang w:val="zh-TW"/>
            </w:rPr>
            <w:t>目錄</w:t>
          </w:r>
        </w:p>
        <w:p w:rsidR="005651D9" w:rsidRPr="002D43BD" w:rsidRDefault="00837632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r w:rsidRPr="002D43BD">
            <w:rPr>
              <w:rFonts w:ascii="Times New Roman" w:hAnsi="Times New Roman" w:cs="Times New Roman"/>
              <w:sz w:val="40"/>
              <w:szCs w:val="40"/>
            </w:rPr>
            <w:fldChar w:fldCharType="begin"/>
          </w:r>
          <w:r w:rsidRPr="002D43BD">
            <w:rPr>
              <w:rFonts w:ascii="Times New Roman" w:hAnsi="Times New Roman" w:cs="Times New Roman"/>
              <w:sz w:val="40"/>
              <w:szCs w:val="40"/>
            </w:rPr>
            <w:instrText xml:space="preserve"> TOC \o "1-3" \h \z \u </w:instrText>
          </w:r>
          <w:r w:rsidRPr="002D43BD">
            <w:rPr>
              <w:rFonts w:ascii="Times New Roman" w:hAnsi="Times New Roman" w:cs="Times New Roman"/>
              <w:sz w:val="40"/>
              <w:szCs w:val="40"/>
            </w:rPr>
            <w:fldChar w:fldCharType="separate"/>
          </w:r>
          <w:hyperlink w:anchor="_Toc39411073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一、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提案摘要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_Toc39411073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4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hyperlink w:anchor="_Toc39411074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二、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背景與構想動機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_Toc39411074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4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hyperlink w:anchor="_Toc39411075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三、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提案說明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_Toc39411075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4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hyperlink w:anchor="_Toc39411076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四、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與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5G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技術之聯結性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_Toc39411076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5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hyperlink w:anchor="_Toc39411077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五、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創意與創新性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_Toc39411077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5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32"/>
            </w:rPr>
          </w:pPr>
          <w:hyperlink w:anchor="_Toc39411078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六、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商轉可行性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_Toc39411078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6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5651D9" w:rsidRPr="002D43BD" w:rsidRDefault="00EE767D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9411079" w:history="1"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七、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 xml:space="preserve"> </w:t>
            </w:r>
            <w:r w:rsidR="005651D9" w:rsidRPr="002D43BD">
              <w:rPr>
                <w:rStyle w:val="aa"/>
                <w:rFonts w:ascii="Times New Roman" w:eastAsia="標楷體" w:hAnsi="Times New Roman" w:cs="Times New Roman"/>
                <w:noProof/>
                <w:sz w:val="32"/>
              </w:rPr>
              <w:t>參考文獻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ab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begin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instrText xml:space="preserve"> PAGEREF _Toc39411079 \h </w:instrTex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separate"/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t>6</w:t>
            </w:r>
            <w:r w:rsidR="005651D9" w:rsidRPr="002D43BD">
              <w:rPr>
                <w:rFonts w:ascii="Times New Roman" w:hAnsi="Times New Roman" w:cs="Times New Roman"/>
                <w:noProof/>
                <w:webHidden/>
                <w:sz w:val="32"/>
              </w:rPr>
              <w:fldChar w:fldCharType="end"/>
            </w:r>
          </w:hyperlink>
        </w:p>
        <w:p w:rsidR="00837632" w:rsidRPr="002D43BD" w:rsidRDefault="00837632">
          <w:pPr>
            <w:rPr>
              <w:rFonts w:ascii="Times New Roman" w:hAnsi="Times New Roman" w:cs="Times New Roman"/>
            </w:rPr>
          </w:pPr>
          <w:r w:rsidRPr="002D43BD">
            <w:rPr>
              <w:rFonts w:ascii="Times New Roman" w:hAnsi="Times New Roman" w:cs="Times New Roman"/>
              <w:b/>
              <w:bCs/>
              <w:sz w:val="40"/>
              <w:szCs w:val="40"/>
              <w:lang w:val="zh-TW"/>
            </w:rPr>
            <w:fldChar w:fldCharType="end"/>
          </w:r>
        </w:p>
      </w:sdtContent>
    </w:sdt>
    <w:p w:rsidR="00021AA4" w:rsidRPr="002D43BD" w:rsidRDefault="00021AA4" w:rsidP="00021AA4">
      <w:pPr>
        <w:widowControl/>
        <w:jc w:val="distribute"/>
        <w:rPr>
          <w:rFonts w:ascii="Times New Roman" w:eastAsia="標楷體" w:hAnsi="Times New Roman" w:cs="Times New Roman"/>
          <w:sz w:val="22"/>
        </w:rPr>
      </w:pPr>
    </w:p>
    <w:p w:rsidR="006B2408" w:rsidRPr="002D43BD" w:rsidRDefault="006B2408">
      <w:pPr>
        <w:widowControl/>
        <w:rPr>
          <w:rFonts w:ascii="Times New Roman" w:hAnsi="Times New Roman" w:cs="Times New Roman"/>
        </w:rPr>
      </w:pPr>
      <w:r w:rsidRPr="002D43BD">
        <w:rPr>
          <w:rFonts w:ascii="Times New Roman" w:hAnsi="Times New Roman" w:cs="Times New Roman"/>
        </w:rPr>
        <w:br w:type="page"/>
      </w:r>
    </w:p>
    <w:tbl>
      <w:tblPr>
        <w:tblStyle w:val="a3"/>
        <w:tblW w:w="9548" w:type="dxa"/>
        <w:tblLayout w:type="fixed"/>
        <w:tblLook w:val="04A0" w:firstRow="1" w:lastRow="0" w:firstColumn="1" w:lastColumn="0" w:noHBand="0" w:noVBand="1"/>
      </w:tblPr>
      <w:tblGrid>
        <w:gridCol w:w="9548"/>
      </w:tblGrid>
      <w:tr w:rsidR="00867CEA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867CEA" w:rsidRPr="002D43BD" w:rsidRDefault="00CA6CB8" w:rsidP="001D5817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left="958" w:hanging="958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1" w:name="_Toc39411073"/>
            <w:r w:rsidRPr="002D43BD">
              <w:rPr>
                <w:rFonts w:ascii="Times New Roman" w:eastAsia="標楷體" w:hAnsi="Times New Roman" w:cs="Times New Roman"/>
                <w:sz w:val="28"/>
              </w:rPr>
              <w:lastRenderedPageBreak/>
              <w:t>提案</w:t>
            </w:r>
            <w:r w:rsidR="008771CF" w:rsidRPr="002D43BD">
              <w:rPr>
                <w:rFonts w:ascii="Times New Roman" w:eastAsia="標楷體" w:hAnsi="Times New Roman" w:cs="Times New Roman"/>
                <w:sz w:val="28"/>
              </w:rPr>
              <w:t>摘要</w:t>
            </w:r>
            <w:bookmarkEnd w:id="1"/>
          </w:p>
        </w:tc>
      </w:tr>
      <w:tr w:rsidR="00867CEA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67CEA" w:rsidRPr="002D43BD" w:rsidRDefault="00B56995" w:rsidP="00246BA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請提供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="004A6051" w:rsidRPr="002D43BD">
              <w:rPr>
                <w:rFonts w:ascii="Times New Roman" w:eastAsia="標楷體" w:hAnsi="Times New Roman" w:cs="Times New Roman"/>
                <w:sz w:val="28"/>
              </w:rPr>
              <w:t>字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內之</w:t>
            </w:r>
            <w:r w:rsidR="00CA6CB8" w:rsidRPr="002D43BD">
              <w:rPr>
                <w:rFonts w:ascii="Times New Roman" w:eastAsia="標楷體" w:hAnsi="Times New Roman" w:cs="Times New Roman"/>
                <w:sz w:val="28"/>
              </w:rPr>
              <w:t>提案</w:t>
            </w:r>
            <w:r w:rsidR="008771CF" w:rsidRPr="002D43BD">
              <w:rPr>
                <w:rFonts w:ascii="Times New Roman" w:eastAsia="標楷體" w:hAnsi="Times New Roman" w:cs="Times New Roman"/>
                <w:sz w:val="28"/>
              </w:rPr>
              <w:t>描述</w:t>
            </w:r>
            <w:r w:rsidR="00FD151B" w:rsidRPr="002D43BD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</w:tc>
      </w:tr>
      <w:tr w:rsidR="00867CEA" w:rsidRPr="002D43BD" w:rsidTr="00450747">
        <w:trPr>
          <w:trHeight w:val="5499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67CEA" w:rsidRPr="002D43BD" w:rsidRDefault="00867CEA" w:rsidP="00246BA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0294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0E0294" w:rsidRPr="002D43BD" w:rsidRDefault="00BC6F60" w:rsidP="00D50A5D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left="958" w:hanging="958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2" w:name="_Toc39411074"/>
            <w:r w:rsidRPr="002D43BD">
              <w:rPr>
                <w:rFonts w:ascii="Times New Roman" w:eastAsia="標楷體" w:hAnsi="Times New Roman" w:cs="Times New Roman"/>
                <w:sz w:val="28"/>
              </w:rPr>
              <w:t>背景</w:t>
            </w:r>
            <w:r w:rsidR="00D50A5D" w:rsidRPr="002D43BD">
              <w:rPr>
                <w:rFonts w:ascii="Times New Roman" w:eastAsia="標楷體" w:hAnsi="Times New Roman" w:cs="Times New Roman"/>
                <w:sz w:val="28"/>
              </w:rPr>
              <w:t>與</w:t>
            </w:r>
            <w:r w:rsidR="000E0294" w:rsidRPr="002D43BD">
              <w:rPr>
                <w:rFonts w:ascii="Times New Roman" w:eastAsia="標楷體" w:hAnsi="Times New Roman" w:cs="Times New Roman"/>
                <w:sz w:val="28"/>
              </w:rPr>
              <w:t>構想動機</w:t>
            </w:r>
            <w:bookmarkEnd w:id="2"/>
          </w:p>
        </w:tc>
      </w:tr>
      <w:tr w:rsidR="000E0294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E0294" w:rsidRPr="002D43BD" w:rsidRDefault="00273B7D" w:rsidP="00B90C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請</w:t>
            </w:r>
            <w:r w:rsidR="008771CF" w:rsidRPr="002D43BD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應用領域</w:t>
            </w:r>
            <w:r w:rsidR="00A93CDF" w:rsidRPr="002D43BD">
              <w:rPr>
                <w:rFonts w:ascii="Times New Roman" w:eastAsia="標楷體" w:hAnsi="Times New Roman" w:cs="Times New Roman"/>
                <w:sz w:val="28"/>
              </w:rPr>
              <w:t>現況</w:t>
            </w:r>
            <w:r w:rsidR="00791F9E" w:rsidRPr="002D43BD">
              <w:rPr>
                <w:rFonts w:ascii="Times New Roman" w:eastAsia="標楷體" w:hAnsi="Times New Roman" w:cs="Times New Roman"/>
                <w:sz w:val="28"/>
              </w:rPr>
              <w:t>背景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，並依據現況</w:t>
            </w:r>
            <w:r w:rsidR="00CA6CB8" w:rsidRPr="002D43BD"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問題</w:t>
            </w:r>
            <w:r w:rsidR="0030652F" w:rsidRPr="002D43BD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="00BC6F60" w:rsidRPr="002D43BD">
              <w:rPr>
                <w:rFonts w:ascii="Times New Roman" w:eastAsia="標楷體" w:hAnsi="Times New Roman" w:cs="Times New Roman"/>
                <w:sz w:val="28"/>
              </w:rPr>
              <w:t>構想</w:t>
            </w:r>
            <w:r w:rsidR="00FD151B" w:rsidRPr="002D43BD">
              <w:rPr>
                <w:rFonts w:ascii="Times New Roman" w:eastAsia="標楷體" w:hAnsi="Times New Roman" w:cs="Times New Roman"/>
                <w:sz w:val="28"/>
              </w:rPr>
              <w:t>動機與欲解決議題。</w:t>
            </w:r>
          </w:p>
        </w:tc>
      </w:tr>
      <w:tr w:rsidR="000E0294" w:rsidRPr="002D43BD" w:rsidTr="00317299">
        <w:trPr>
          <w:trHeight w:val="5606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E0294" w:rsidRPr="002D43BD" w:rsidRDefault="000E0294" w:rsidP="00F054C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0294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0E0294" w:rsidRPr="002D43BD" w:rsidRDefault="00CA6CB8" w:rsidP="000E0294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left="958" w:hanging="958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3" w:name="_Toc39411075"/>
            <w:r w:rsidRPr="002D43BD">
              <w:rPr>
                <w:rFonts w:ascii="Times New Roman" w:eastAsia="標楷體" w:hAnsi="Times New Roman" w:cs="Times New Roman"/>
                <w:sz w:val="28"/>
              </w:rPr>
              <w:lastRenderedPageBreak/>
              <w:t>提案</w:t>
            </w:r>
            <w:r w:rsidR="000E0294" w:rsidRPr="002D43BD">
              <w:rPr>
                <w:rFonts w:ascii="Times New Roman" w:eastAsia="標楷體" w:hAnsi="Times New Roman" w:cs="Times New Roman"/>
                <w:sz w:val="28"/>
              </w:rPr>
              <w:t>說明</w:t>
            </w:r>
            <w:bookmarkEnd w:id="3"/>
          </w:p>
        </w:tc>
      </w:tr>
      <w:tr w:rsidR="000E0294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E0294" w:rsidRPr="002D43BD" w:rsidRDefault="000E0294" w:rsidP="00A93CD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請</w:t>
            </w:r>
            <w:r w:rsidR="00273B7D" w:rsidRPr="002D43BD">
              <w:rPr>
                <w:rFonts w:ascii="Times New Roman" w:eastAsia="標楷體" w:hAnsi="Times New Roman" w:cs="Times New Roman"/>
                <w:sz w:val="28"/>
              </w:rPr>
              <w:t>完整</w:t>
            </w:r>
            <w:r w:rsidR="003C249A" w:rsidRPr="002D43BD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="00CA6CB8" w:rsidRPr="002D43BD">
              <w:rPr>
                <w:rFonts w:ascii="Times New Roman" w:eastAsia="標楷體" w:hAnsi="Times New Roman" w:cs="Times New Roman"/>
                <w:sz w:val="28"/>
              </w:rPr>
              <w:t>提案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內容，</w:t>
            </w:r>
            <w:r w:rsidR="00A44CA1" w:rsidRPr="002D43BD">
              <w:rPr>
                <w:rFonts w:ascii="Times New Roman" w:eastAsia="標楷體" w:hAnsi="Times New Roman" w:cs="Times New Roman"/>
                <w:sz w:val="28"/>
              </w:rPr>
              <w:t>至少需包含</w:t>
            </w:r>
            <w:r w:rsidR="00BC6F60" w:rsidRPr="002D43BD">
              <w:rPr>
                <w:rFonts w:ascii="Times New Roman" w:eastAsia="標楷體" w:hAnsi="Times New Roman" w:cs="Times New Roman"/>
                <w:sz w:val="28"/>
              </w:rPr>
              <w:t>結合</w:t>
            </w:r>
            <w:r w:rsidR="00AC2CF3" w:rsidRPr="002D43BD"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技術</w:t>
            </w:r>
            <w:r w:rsidR="00AC2CF3" w:rsidRPr="002D43BD">
              <w:rPr>
                <w:rFonts w:ascii="Times New Roman" w:eastAsia="標楷體" w:hAnsi="Times New Roman" w:cs="Times New Roman"/>
                <w:sz w:val="28"/>
              </w:rPr>
              <w:t>、</w:t>
            </w:r>
            <w:r w:rsidR="00A93CDF" w:rsidRPr="002D43BD">
              <w:rPr>
                <w:rFonts w:ascii="Times New Roman" w:eastAsia="標楷體" w:hAnsi="Times New Roman" w:cs="Times New Roman"/>
                <w:sz w:val="28"/>
              </w:rPr>
              <w:t>應用範圍、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使用對象</w:t>
            </w:r>
            <w:r w:rsidR="00A93CDF" w:rsidRPr="002D43BD">
              <w:rPr>
                <w:rFonts w:ascii="Times New Roman" w:eastAsia="標楷體" w:hAnsi="Times New Roman" w:cs="Times New Roman"/>
                <w:sz w:val="28"/>
              </w:rPr>
              <w:t>、亮點與預期效益等</w:t>
            </w:r>
            <w:r w:rsidR="00A44CA1" w:rsidRPr="002D43BD">
              <w:rPr>
                <w:rFonts w:ascii="Times New Roman" w:eastAsia="標楷體" w:hAnsi="Times New Roman" w:cs="Times New Roman"/>
                <w:sz w:val="28"/>
              </w:rPr>
              <w:t>，但不限於上述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</w:tc>
      </w:tr>
      <w:tr w:rsidR="000E0294" w:rsidRPr="002D43BD" w:rsidTr="00317299">
        <w:trPr>
          <w:trHeight w:val="5376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E0294" w:rsidRPr="002D43BD" w:rsidRDefault="000E0294" w:rsidP="000E029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0C61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B90C61" w:rsidRPr="002D43BD" w:rsidRDefault="00B90C61" w:rsidP="00B90C61">
            <w:pPr>
              <w:pStyle w:val="a4"/>
              <w:numPr>
                <w:ilvl w:val="0"/>
                <w:numId w:val="2"/>
              </w:numPr>
              <w:spacing w:line="240" w:lineRule="atLeast"/>
              <w:ind w:leftChars="-3" w:left="963" w:hanging="970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4" w:name="_Toc39411076"/>
            <w:r w:rsidRPr="002D43BD">
              <w:rPr>
                <w:rFonts w:ascii="Times New Roman" w:eastAsia="標楷體" w:hAnsi="Times New Roman" w:cs="Times New Roman"/>
                <w:sz w:val="28"/>
              </w:rPr>
              <w:t>與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5G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技術之聯結性</w:t>
            </w:r>
            <w:bookmarkEnd w:id="4"/>
          </w:p>
        </w:tc>
      </w:tr>
      <w:tr w:rsidR="00B90C61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90C61" w:rsidRPr="002D43BD" w:rsidRDefault="00B90C61" w:rsidP="0030652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請說明</w:t>
            </w:r>
            <w:r w:rsidR="0030652F" w:rsidRPr="002D43BD">
              <w:rPr>
                <w:rFonts w:ascii="Times New Roman" w:eastAsia="標楷體" w:hAnsi="Times New Roman" w:cs="Times New Roman"/>
                <w:sz w:val="28"/>
              </w:rPr>
              <w:t>5G</w:t>
            </w:r>
            <w:r w:rsidR="0030652F" w:rsidRPr="002D43BD">
              <w:rPr>
                <w:rFonts w:ascii="Times New Roman" w:eastAsia="標楷體" w:hAnsi="Times New Roman" w:cs="Times New Roman"/>
                <w:sz w:val="28"/>
              </w:rPr>
              <w:t>技術如何突顯與強化</w:t>
            </w:r>
            <w:r w:rsidR="00BC6F60" w:rsidRPr="002D43BD">
              <w:rPr>
                <w:rFonts w:ascii="Times New Roman" w:eastAsia="標楷體" w:hAnsi="Times New Roman" w:cs="Times New Roman"/>
                <w:sz w:val="28"/>
              </w:rPr>
              <w:t>該</w:t>
            </w:r>
            <w:r w:rsidR="00CA6CB8" w:rsidRPr="002D43BD">
              <w:rPr>
                <w:rFonts w:ascii="Times New Roman" w:eastAsia="標楷體" w:hAnsi="Times New Roman" w:cs="Times New Roman"/>
                <w:sz w:val="28"/>
              </w:rPr>
              <w:t>提案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於領域之</w:t>
            </w:r>
            <w:r w:rsidR="00BC6F60" w:rsidRPr="002D43BD">
              <w:rPr>
                <w:rFonts w:ascii="Times New Roman" w:eastAsia="標楷體" w:hAnsi="Times New Roman" w:cs="Times New Roman"/>
                <w:sz w:val="28"/>
              </w:rPr>
              <w:t>應用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優勢</w:t>
            </w:r>
            <w:r w:rsidR="0030652F" w:rsidRPr="002D43BD">
              <w:rPr>
                <w:rFonts w:ascii="Times New Roman" w:eastAsia="標楷體" w:hAnsi="Times New Roman" w:cs="Times New Roman"/>
                <w:sz w:val="28"/>
              </w:rPr>
              <w:t>，並說明與過去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4G</w:t>
            </w:r>
            <w:r w:rsidR="00BC6F60" w:rsidRPr="002D43BD">
              <w:rPr>
                <w:rFonts w:ascii="Times New Roman" w:eastAsia="標楷體" w:hAnsi="Times New Roman" w:cs="Times New Roman"/>
                <w:sz w:val="28"/>
              </w:rPr>
              <w:t>環境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應用下之差異。</w:t>
            </w:r>
          </w:p>
        </w:tc>
      </w:tr>
      <w:tr w:rsidR="00B90C61" w:rsidRPr="002D43BD" w:rsidTr="00317299">
        <w:trPr>
          <w:trHeight w:val="5660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0C61" w:rsidRPr="002D43BD" w:rsidRDefault="00B90C61" w:rsidP="00B90C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0C61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B90C61" w:rsidRPr="002D43BD" w:rsidRDefault="00B90C61" w:rsidP="00B90C61">
            <w:pPr>
              <w:pStyle w:val="a4"/>
              <w:numPr>
                <w:ilvl w:val="0"/>
                <w:numId w:val="2"/>
              </w:numPr>
              <w:spacing w:line="240" w:lineRule="atLeast"/>
              <w:ind w:leftChars="-3" w:left="963" w:hanging="970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5" w:name="_Toc39411077"/>
            <w:r w:rsidRPr="002D43BD">
              <w:rPr>
                <w:rFonts w:ascii="Times New Roman" w:eastAsia="標楷體" w:hAnsi="Times New Roman" w:cs="Times New Roman"/>
                <w:sz w:val="28"/>
              </w:rPr>
              <w:lastRenderedPageBreak/>
              <w:t>創意與創新性</w:t>
            </w:r>
            <w:bookmarkEnd w:id="5"/>
          </w:p>
        </w:tc>
      </w:tr>
      <w:tr w:rsidR="00B90C61" w:rsidRPr="002D43BD" w:rsidTr="00317299">
        <w:trPr>
          <w:trHeight w:val="517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923B7" w:rsidRPr="002D43BD" w:rsidRDefault="00CA6CB8" w:rsidP="00A91A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提案</w:t>
            </w:r>
            <w:r w:rsidR="00DD02A8" w:rsidRPr="002D43BD">
              <w:rPr>
                <w:rFonts w:ascii="Times New Roman" w:eastAsia="標楷體" w:hAnsi="Times New Roman" w:cs="Times New Roman"/>
                <w:sz w:val="28"/>
              </w:rPr>
              <w:t>新穎與</w:t>
            </w:r>
            <w:r w:rsidR="001A3CAF" w:rsidRPr="002D43BD">
              <w:rPr>
                <w:rFonts w:ascii="Times New Roman" w:eastAsia="標楷體" w:hAnsi="Times New Roman" w:cs="Times New Roman"/>
                <w:sz w:val="28"/>
              </w:rPr>
              <w:t>創意處，</w:t>
            </w:r>
            <w:r w:rsidR="00DD02A8" w:rsidRPr="002D43BD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="00B90C61" w:rsidRPr="002D43BD">
              <w:rPr>
                <w:rFonts w:ascii="Times New Roman" w:eastAsia="標楷體" w:hAnsi="Times New Roman" w:cs="Times New Roman"/>
                <w:sz w:val="28"/>
              </w:rPr>
              <w:t>其如何解決</w:t>
            </w:r>
            <w:r w:rsidR="00DD02A8" w:rsidRPr="002D43BD">
              <w:rPr>
                <w:rFonts w:ascii="Times New Roman" w:eastAsia="標楷體" w:hAnsi="Times New Roman" w:cs="Times New Roman"/>
                <w:sz w:val="28"/>
              </w:rPr>
              <w:t>或</w:t>
            </w:r>
            <w:r w:rsidR="00B90C61" w:rsidRPr="002D43BD">
              <w:rPr>
                <w:rFonts w:ascii="Times New Roman" w:eastAsia="標楷體" w:hAnsi="Times New Roman" w:cs="Times New Roman"/>
                <w:sz w:val="28"/>
              </w:rPr>
              <w:t>改善現有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方案</w:t>
            </w:r>
            <w:r w:rsidR="00B90C61" w:rsidRPr="002D43BD">
              <w:rPr>
                <w:rFonts w:ascii="Times New Roman" w:eastAsia="標楷體" w:hAnsi="Times New Roman" w:cs="Times New Roman"/>
                <w:sz w:val="28"/>
              </w:rPr>
              <w:t>之不足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，並附上比較表格圖。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比較項目</w:t>
            </w:r>
            <w:r w:rsidR="00726BAB" w:rsidRPr="002D43BD">
              <w:rPr>
                <w:rFonts w:ascii="Times New Roman" w:eastAsia="標楷體" w:hAnsi="Times New Roman" w:cs="Times New Roman"/>
                <w:sz w:val="28"/>
              </w:rPr>
              <w:t>可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包含功能實用性、</w:t>
            </w:r>
            <w:r w:rsidR="00A91A00" w:rsidRPr="002D43BD">
              <w:rPr>
                <w:rFonts w:ascii="Times New Roman" w:eastAsia="標楷體" w:hAnsi="Times New Roman" w:cs="Times New Roman"/>
                <w:sz w:val="28"/>
              </w:rPr>
              <w:t>達成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效益</w:t>
            </w:r>
            <w:r w:rsidR="00A91A00" w:rsidRPr="002D43BD">
              <w:rPr>
                <w:rFonts w:ascii="Times New Roman" w:eastAsia="標楷體" w:hAnsi="Times New Roman" w:cs="Times New Roman"/>
                <w:sz w:val="28"/>
              </w:rPr>
              <w:t>、商業價值</w:t>
            </w:r>
            <w:r w:rsidR="00726BAB" w:rsidRPr="002D43BD">
              <w:rPr>
                <w:rFonts w:ascii="Times New Roman" w:eastAsia="標楷體" w:hAnsi="Times New Roman" w:cs="Times New Roman"/>
                <w:sz w:val="28"/>
              </w:rPr>
              <w:t>…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等</w:t>
            </w:r>
            <w:r w:rsidR="00B923B7" w:rsidRPr="002D43BD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  <w:tr w:rsidR="00B90C61" w:rsidRPr="002D43BD" w:rsidTr="00317299">
        <w:trPr>
          <w:trHeight w:val="553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90C61" w:rsidRPr="002D43BD" w:rsidRDefault="00B90C61" w:rsidP="00B90C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0C61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EEAF6" w:themeFill="accent1" w:themeFillTint="33"/>
            <w:vAlign w:val="center"/>
          </w:tcPr>
          <w:p w:rsidR="00B90C61" w:rsidRPr="002D43BD" w:rsidRDefault="00B90C61" w:rsidP="00B90C61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left="482" w:hanging="482"/>
              <w:jc w:val="both"/>
              <w:outlineLvl w:val="0"/>
              <w:rPr>
                <w:rFonts w:ascii="Times New Roman" w:eastAsia="標楷體" w:hAnsi="Times New Roman" w:cs="Times New Roman"/>
                <w:sz w:val="28"/>
              </w:rPr>
            </w:pPr>
            <w:bookmarkStart w:id="6" w:name="_Toc39411078"/>
            <w:r w:rsidRPr="002D43BD">
              <w:rPr>
                <w:rFonts w:ascii="Times New Roman" w:eastAsia="標楷體" w:hAnsi="Times New Roman" w:cs="Times New Roman"/>
                <w:sz w:val="28"/>
              </w:rPr>
              <w:t>商轉可行性</w:t>
            </w:r>
            <w:bookmarkEnd w:id="6"/>
          </w:p>
        </w:tc>
      </w:tr>
      <w:tr w:rsidR="00B90C61" w:rsidRPr="002D43BD" w:rsidTr="00317299">
        <w:trPr>
          <w:trHeight w:val="454"/>
        </w:trPr>
        <w:tc>
          <w:tcPr>
            <w:tcW w:w="954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90C61" w:rsidRPr="002D43BD" w:rsidRDefault="00B90C61" w:rsidP="00B90C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43BD">
              <w:rPr>
                <w:rFonts w:ascii="Times New Roman" w:eastAsia="標楷體" w:hAnsi="Times New Roman" w:cs="Times New Roman"/>
                <w:sz w:val="28"/>
              </w:rPr>
              <w:t>請說明</w:t>
            </w:r>
            <w:r w:rsidR="00CA6CB8" w:rsidRPr="002D43BD">
              <w:rPr>
                <w:rFonts w:ascii="Times New Roman" w:eastAsia="標楷體" w:hAnsi="Times New Roman" w:cs="Times New Roman"/>
                <w:sz w:val="28"/>
              </w:rPr>
              <w:t>提案</w:t>
            </w:r>
            <w:r w:rsidR="00117697" w:rsidRPr="002D43BD">
              <w:rPr>
                <w:rFonts w:ascii="Times New Roman" w:eastAsia="標楷體" w:hAnsi="Times New Roman" w:cs="Times New Roman"/>
                <w:sz w:val="28"/>
              </w:rPr>
              <w:t>應用</w:t>
            </w:r>
            <w:r w:rsidR="009D771E" w:rsidRPr="002D43BD"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領域</w:t>
            </w:r>
            <w:r w:rsidR="001E271B" w:rsidRPr="002D43BD">
              <w:rPr>
                <w:rFonts w:ascii="Times New Roman" w:eastAsia="標楷體" w:hAnsi="Times New Roman" w:cs="Times New Roman"/>
                <w:sz w:val="28"/>
              </w:rPr>
              <w:t>市場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需求</w:t>
            </w:r>
            <w:r w:rsidR="0065418E" w:rsidRPr="002D43BD">
              <w:rPr>
                <w:rFonts w:ascii="Times New Roman" w:eastAsia="標楷體" w:hAnsi="Times New Roman" w:cs="Times New Roman"/>
                <w:sz w:val="28"/>
              </w:rPr>
              <w:t>評估</w:t>
            </w:r>
            <w:r w:rsidRPr="002D43BD">
              <w:rPr>
                <w:rFonts w:ascii="Times New Roman" w:eastAsia="標楷體" w:hAnsi="Times New Roman" w:cs="Times New Roman"/>
                <w:sz w:val="28"/>
              </w:rPr>
              <w:t>與未來五年商品化程度。</w:t>
            </w:r>
          </w:p>
        </w:tc>
      </w:tr>
      <w:tr w:rsidR="00B90C61" w:rsidRPr="002D43BD" w:rsidTr="00317299">
        <w:trPr>
          <w:trHeight w:val="5744"/>
        </w:trPr>
        <w:tc>
          <w:tcPr>
            <w:tcW w:w="95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0C61" w:rsidRPr="002D43BD" w:rsidRDefault="00B90C61" w:rsidP="00B90C6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A5625" w:rsidRPr="002D43BD" w:rsidRDefault="00317299" w:rsidP="00853959">
      <w:pPr>
        <w:pStyle w:val="a4"/>
        <w:numPr>
          <w:ilvl w:val="0"/>
          <w:numId w:val="2"/>
        </w:numPr>
        <w:ind w:leftChars="0" w:left="482" w:hanging="482"/>
        <w:outlineLvl w:val="0"/>
        <w:rPr>
          <w:rFonts w:ascii="Times New Roman" w:eastAsia="標楷體" w:hAnsi="Times New Roman" w:cs="Times New Roman"/>
        </w:rPr>
      </w:pPr>
      <w:bookmarkStart w:id="7" w:name="_Toc39411079"/>
      <w:r w:rsidRPr="002D43BD">
        <w:rPr>
          <w:rFonts w:ascii="Times New Roman" w:eastAsia="標楷體" w:hAnsi="Times New Roman" w:cs="Times New Roman"/>
          <w:sz w:val="28"/>
        </w:rPr>
        <w:lastRenderedPageBreak/>
        <w:t>參考文獻</w:t>
      </w:r>
      <w:bookmarkEnd w:id="7"/>
    </w:p>
    <w:sectPr w:rsidR="00CA5625" w:rsidRPr="002D43BD" w:rsidSect="002D43BD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7D" w:rsidRDefault="00EE767D" w:rsidP="002F3DEE">
      <w:r>
        <w:separator/>
      </w:r>
    </w:p>
  </w:endnote>
  <w:endnote w:type="continuationSeparator" w:id="0">
    <w:p w:rsidR="00EE767D" w:rsidRDefault="00EE767D" w:rsidP="002F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12080190"/>
      <w:docPartObj>
        <w:docPartGallery w:val="Page Numbers (Bottom of Page)"/>
        <w:docPartUnique/>
      </w:docPartObj>
    </w:sdtPr>
    <w:sdtEndPr/>
    <w:sdtContent>
      <w:p w:rsidR="000F620C" w:rsidRPr="005300A0" w:rsidRDefault="000F620C">
        <w:pPr>
          <w:pStyle w:val="a7"/>
          <w:jc w:val="center"/>
          <w:rPr>
            <w:rFonts w:ascii="Times New Roman" w:hAnsi="Times New Roman" w:cs="Times New Roman"/>
          </w:rPr>
        </w:pPr>
        <w:r w:rsidRPr="005300A0">
          <w:rPr>
            <w:rFonts w:ascii="Times New Roman" w:hAnsi="Times New Roman" w:cs="Times New Roman"/>
          </w:rPr>
          <w:fldChar w:fldCharType="begin"/>
        </w:r>
        <w:r w:rsidRPr="005300A0">
          <w:rPr>
            <w:rFonts w:ascii="Times New Roman" w:hAnsi="Times New Roman" w:cs="Times New Roman"/>
          </w:rPr>
          <w:instrText>PAGE   \* MERGEFORMAT</w:instrText>
        </w:r>
        <w:r w:rsidRPr="005300A0">
          <w:rPr>
            <w:rFonts w:ascii="Times New Roman" w:hAnsi="Times New Roman" w:cs="Times New Roman"/>
          </w:rPr>
          <w:fldChar w:fldCharType="separate"/>
        </w:r>
        <w:r w:rsidR="00FB652E" w:rsidRPr="00FB652E">
          <w:rPr>
            <w:rFonts w:ascii="Times New Roman" w:hAnsi="Times New Roman" w:cs="Times New Roman"/>
            <w:noProof/>
            <w:lang w:val="zh-TW"/>
          </w:rPr>
          <w:t>6</w:t>
        </w:r>
        <w:r w:rsidRPr="005300A0">
          <w:rPr>
            <w:rFonts w:ascii="Times New Roman" w:hAnsi="Times New Roman" w:cs="Times New Roman"/>
          </w:rPr>
          <w:fldChar w:fldCharType="end"/>
        </w:r>
      </w:p>
    </w:sdtContent>
  </w:sdt>
  <w:p w:rsidR="000F620C" w:rsidRDefault="000F6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7D" w:rsidRDefault="00EE767D" w:rsidP="002F3DEE">
      <w:r>
        <w:separator/>
      </w:r>
    </w:p>
  </w:footnote>
  <w:footnote w:type="continuationSeparator" w:id="0">
    <w:p w:rsidR="00EE767D" w:rsidRDefault="00EE767D" w:rsidP="002F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E1B" w:rsidRPr="00123E1B" w:rsidRDefault="00123E1B">
    <w:pPr>
      <w:pStyle w:val="a5"/>
      <w:rPr>
        <w:sz w:val="12"/>
      </w:rPr>
    </w:pPr>
    <w:r>
      <w:rPr>
        <w:rFonts w:ascii="Times New Roman" w:eastAsia="標楷體" w:hAnsi="Times New Roman" w:cs="Times New Roman"/>
        <w:color w:val="000000" w:themeColor="text1"/>
        <w:sz w:val="18"/>
      </w:rPr>
      <w:t>5</w:t>
    </w:r>
    <w:r w:rsidRPr="00C70E22">
      <w:rPr>
        <w:rFonts w:ascii="Times New Roman" w:eastAsia="標楷體" w:hAnsi="Times New Roman" w:cs="Times New Roman"/>
        <w:color w:val="000000" w:themeColor="text1"/>
        <w:sz w:val="18"/>
      </w:rPr>
      <w:t>G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</w:rPr>
      <w:t>領航創新應用競賽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</w:rPr>
      <w:t>-</w:t>
    </w:r>
    <w:r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概念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組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-</w:t>
    </w:r>
    <w:r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概念企劃提案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書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C087A8B" wp14:editId="6C5225A6">
          <wp:simplePos x="0" y="0"/>
          <wp:positionH relativeFrom="page">
            <wp:align>left</wp:align>
          </wp:positionH>
          <wp:positionV relativeFrom="paragraph">
            <wp:posOffset>-536203</wp:posOffset>
          </wp:positionV>
          <wp:extent cx="791210" cy="791210"/>
          <wp:effectExtent l="0" t="0" r="0" b="0"/>
          <wp:wrapThrough wrapText="bothSides">
            <wp:wrapPolygon edited="0">
              <wp:start x="12482" y="3640"/>
              <wp:lineTo x="5201" y="5201"/>
              <wp:lineTo x="3120" y="6761"/>
              <wp:lineTo x="3120" y="13002"/>
              <wp:lineTo x="4681" y="17682"/>
              <wp:lineTo x="16122" y="17682"/>
              <wp:lineTo x="16642" y="16642"/>
              <wp:lineTo x="19242" y="13002"/>
              <wp:lineTo x="15602" y="6241"/>
              <wp:lineTo x="14562" y="3640"/>
              <wp:lineTo x="12482" y="364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B44"/>
    <w:multiLevelType w:val="hybridMultilevel"/>
    <w:tmpl w:val="273CAD12"/>
    <w:lvl w:ilvl="0" w:tplc="31A886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36B34"/>
    <w:multiLevelType w:val="hybridMultilevel"/>
    <w:tmpl w:val="267607FC"/>
    <w:lvl w:ilvl="0" w:tplc="6AF23574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15547B"/>
    <w:multiLevelType w:val="hybridMultilevel"/>
    <w:tmpl w:val="36969164"/>
    <w:lvl w:ilvl="0" w:tplc="32CC46C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8C2FD8"/>
    <w:multiLevelType w:val="hybridMultilevel"/>
    <w:tmpl w:val="4DB8E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292EF7"/>
    <w:multiLevelType w:val="hybridMultilevel"/>
    <w:tmpl w:val="D49AD4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8414C1"/>
    <w:multiLevelType w:val="hybridMultilevel"/>
    <w:tmpl w:val="A7ECB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185657"/>
    <w:multiLevelType w:val="hybridMultilevel"/>
    <w:tmpl w:val="FD9007DA"/>
    <w:lvl w:ilvl="0" w:tplc="89B6A6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0"/>
    <w:rsid w:val="00011A75"/>
    <w:rsid w:val="00021AA4"/>
    <w:rsid w:val="00023517"/>
    <w:rsid w:val="000E0294"/>
    <w:rsid w:val="000E7A71"/>
    <w:rsid w:val="000E7FB3"/>
    <w:rsid w:val="000F620C"/>
    <w:rsid w:val="00107548"/>
    <w:rsid w:val="00117697"/>
    <w:rsid w:val="00123E1B"/>
    <w:rsid w:val="001354BE"/>
    <w:rsid w:val="0014194E"/>
    <w:rsid w:val="0014226F"/>
    <w:rsid w:val="0016641F"/>
    <w:rsid w:val="0017287B"/>
    <w:rsid w:val="001A1604"/>
    <w:rsid w:val="001A29FC"/>
    <w:rsid w:val="001A3CAF"/>
    <w:rsid w:val="001C4C27"/>
    <w:rsid w:val="001D13D9"/>
    <w:rsid w:val="001D5817"/>
    <w:rsid w:val="001E271B"/>
    <w:rsid w:val="00217940"/>
    <w:rsid w:val="00246BAD"/>
    <w:rsid w:val="0025350C"/>
    <w:rsid w:val="00273B7D"/>
    <w:rsid w:val="0027494D"/>
    <w:rsid w:val="00282B68"/>
    <w:rsid w:val="00284C70"/>
    <w:rsid w:val="002D43BD"/>
    <w:rsid w:val="002E643D"/>
    <w:rsid w:val="002F3DEE"/>
    <w:rsid w:val="00302C62"/>
    <w:rsid w:val="00302C67"/>
    <w:rsid w:val="0030652F"/>
    <w:rsid w:val="00317299"/>
    <w:rsid w:val="0035515E"/>
    <w:rsid w:val="0035785F"/>
    <w:rsid w:val="003725FF"/>
    <w:rsid w:val="003C249A"/>
    <w:rsid w:val="00403179"/>
    <w:rsid w:val="00431BB3"/>
    <w:rsid w:val="00450747"/>
    <w:rsid w:val="004522B6"/>
    <w:rsid w:val="00464E60"/>
    <w:rsid w:val="004748C0"/>
    <w:rsid w:val="004A0CB2"/>
    <w:rsid w:val="004A6051"/>
    <w:rsid w:val="004A662A"/>
    <w:rsid w:val="004F2090"/>
    <w:rsid w:val="00514596"/>
    <w:rsid w:val="005300A0"/>
    <w:rsid w:val="0054373A"/>
    <w:rsid w:val="00551C4B"/>
    <w:rsid w:val="005651D9"/>
    <w:rsid w:val="00577371"/>
    <w:rsid w:val="00585E3A"/>
    <w:rsid w:val="005C3078"/>
    <w:rsid w:val="005C36D5"/>
    <w:rsid w:val="005E515A"/>
    <w:rsid w:val="00611DC1"/>
    <w:rsid w:val="006120E3"/>
    <w:rsid w:val="00614064"/>
    <w:rsid w:val="00630E2C"/>
    <w:rsid w:val="00640C9A"/>
    <w:rsid w:val="00653A20"/>
    <w:rsid w:val="0065418E"/>
    <w:rsid w:val="00662165"/>
    <w:rsid w:val="006925B1"/>
    <w:rsid w:val="006B2408"/>
    <w:rsid w:val="006C4BED"/>
    <w:rsid w:val="006D4523"/>
    <w:rsid w:val="00710949"/>
    <w:rsid w:val="00711B80"/>
    <w:rsid w:val="00726BAB"/>
    <w:rsid w:val="00752133"/>
    <w:rsid w:val="0075371F"/>
    <w:rsid w:val="00771035"/>
    <w:rsid w:val="00777BD4"/>
    <w:rsid w:val="00791F9E"/>
    <w:rsid w:val="007C047D"/>
    <w:rsid w:val="007C46D0"/>
    <w:rsid w:val="008359B1"/>
    <w:rsid w:val="00837632"/>
    <w:rsid w:val="00853959"/>
    <w:rsid w:val="00853A79"/>
    <w:rsid w:val="00867CEA"/>
    <w:rsid w:val="008771CF"/>
    <w:rsid w:val="008E70FD"/>
    <w:rsid w:val="008F4953"/>
    <w:rsid w:val="008F696E"/>
    <w:rsid w:val="00975216"/>
    <w:rsid w:val="00986D49"/>
    <w:rsid w:val="009A6DCC"/>
    <w:rsid w:val="009D771E"/>
    <w:rsid w:val="009E24D8"/>
    <w:rsid w:val="009E5B44"/>
    <w:rsid w:val="00A44CA1"/>
    <w:rsid w:val="00A45460"/>
    <w:rsid w:val="00A47A3F"/>
    <w:rsid w:val="00A524CE"/>
    <w:rsid w:val="00A91A00"/>
    <w:rsid w:val="00A93CDF"/>
    <w:rsid w:val="00AA004D"/>
    <w:rsid w:val="00AA02C6"/>
    <w:rsid w:val="00AB5C3E"/>
    <w:rsid w:val="00AC2CF3"/>
    <w:rsid w:val="00AE22E8"/>
    <w:rsid w:val="00B007C6"/>
    <w:rsid w:val="00B11CD6"/>
    <w:rsid w:val="00B16188"/>
    <w:rsid w:val="00B3218C"/>
    <w:rsid w:val="00B56995"/>
    <w:rsid w:val="00B63753"/>
    <w:rsid w:val="00B653FE"/>
    <w:rsid w:val="00B90C61"/>
    <w:rsid w:val="00B923B7"/>
    <w:rsid w:val="00BB30CC"/>
    <w:rsid w:val="00BC6F60"/>
    <w:rsid w:val="00BC73BA"/>
    <w:rsid w:val="00BD1E20"/>
    <w:rsid w:val="00C1298B"/>
    <w:rsid w:val="00C345FC"/>
    <w:rsid w:val="00C402A5"/>
    <w:rsid w:val="00C4369D"/>
    <w:rsid w:val="00C70FAA"/>
    <w:rsid w:val="00C90AE9"/>
    <w:rsid w:val="00CA5625"/>
    <w:rsid w:val="00CA6CB8"/>
    <w:rsid w:val="00CF7AF5"/>
    <w:rsid w:val="00D05A17"/>
    <w:rsid w:val="00D50A5D"/>
    <w:rsid w:val="00D81D3C"/>
    <w:rsid w:val="00DA531D"/>
    <w:rsid w:val="00DC505E"/>
    <w:rsid w:val="00DD02A8"/>
    <w:rsid w:val="00E109B9"/>
    <w:rsid w:val="00EA3FE1"/>
    <w:rsid w:val="00EA6A6E"/>
    <w:rsid w:val="00ED084A"/>
    <w:rsid w:val="00EE767D"/>
    <w:rsid w:val="00F054CC"/>
    <w:rsid w:val="00F26E9A"/>
    <w:rsid w:val="00F71794"/>
    <w:rsid w:val="00F905FF"/>
    <w:rsid w:val="00FB652E"/>
    <w:rsid w:val="00FC65F8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3FF6"/>
  <w15:chartTrackingRefBased/>
  <w15:docId w15:val="{73D4C4AF-E782-4A99-968C-9675BBC5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63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6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3D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3DE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3763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83763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37632"/>
  </w:style>
  <w:style w:type="character" w:styleId="aa">
    <w:name w:val="Hyperlink"/>
    <w:basedOn w:val="a0"/>
    <w:uiPriority w:val="99"/>
    <w:unhideWhenUsed/>
    <w:rsid w:val="0083763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A0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A0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7F17-02E0-48F1-968E-735BAF88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198</Words>
  <Characters>1131</Characters>
  <Application>Microsoft Office Word</Application>
  <DocSecurity>0</DocSecurity>
  <Lines>9</Lines>
  <Paragraphs>2</Paragraphs>
  <ScaleCrop>false</ScaleCrop>
  <Company>Toshiba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黃鈺雯 Yuwen Huang</dc:creator>
  <cp:keywords/>
  <dc:description/>
  <cp:lastModifiedBy>黃鈺雯 Yuwen Huang</cp:lastModifiedBy>
  <cp:revision>17</cp:revision>
  <dcterms:created xsi:type="dcterms:W3CDTF">2020-05-03T06:50:00Z</dcterms:created>
  <dcterms:modified xsi:type="dcterms:W3CDTF">2020-05-04T01:43:00Z</dcterms:modified>
</cp:coreProperties>
</file>